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Pr="006849E3" w:rsidR="006849E3" w:rsidP="006849E3" w:rsidRDefault="00CF77BF" w14:paraId="493807E0" wp14:textId="77777777">
      <w:pPr>
        <w:spacing w:after="120" w:line="240" w:lineRule="auto"/>
        <w:ind w:right="142"/>
        <w:jc w:val="lowKashida"/>
        <w:rPr>
          <w:rFonts w:ascii="Arial" w:hAnsi="Arial"/>
          <w:b/>
          <w:color w:val="009999"/>
          <w:sz w:val="32"/>
          <w:szCs w:val="32"/>
        </w:rPr>
      </w:pPr>
      <w:r>
        <w:rPr>
          <w:rFonts w:ascii="Arial" w:hAnsi="Arial" w:cs="Arial"/>
          <w:b/>
          <w:noProof/>
          <w:sz w:val="24"/>
          <w:szCs w:val="24"/>
          <w:lang w:eastAsia="en-GB"/>
        </w:rPr>
        <mc:AlternateContent>
          <mc:Choice Requires="wps">
            <w:drawing>
              <wp:anchor xmlns:wp14="http://schemas.microsoft.com/office/word/2010/wordprocessingDrawing" distT="45720" distB="45720" distL="114300" distR="114300" simplePos="0" relativeHeight="251657728" behindDoc="0" locked="0" layoutInCell="1" allowOverlap="1" wp14:anchorId="0329CF20" wp14:editId="7777777">
                <wp:simplePos x="0" y="0"/>
                <wp:positionH relativeFrom="column">
                  <wp:posOffset>5556885</wp:posOffset>
                </wp:positionH>
                <wp:positionV relativeFrom="paragraph">
                  <wp:posOffset>-649605</wp:posOffset>
                </wp:positionV>
                <wp:extent cx="3669030" cy="1116330"/>
                <wp:effectExtent l="13335" t="17145" r="1333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116330"/>
                        </a:xfrm>
                        <a:prstGeom prst="rect">
                          <a:avLst/>
                        </a:prstGeom>
                        <a:solidFill>
                          <a:srgbClr val="FFFFFF"/>
                        </a:solidFill>
                        <a:ln w="19050">
                          <a:solidFill>
                            <a:srgbClr val="000000"/>
                          </a:solidFill>
                          <a:miter lim="800000"/>
                          <a:headEnd/>
                          <a:tailEnd/>
                        </a:ln>
                      </wps:spPr>
                      <wps:txbx>
                        <w:txbxContent>
                          <w:p xmlns:wp14="http://schemas.microsoft.com/office/word/2010/wordml" w:rsidRPr="008412C0" w:rsidR="004E7AAA" w:rsidP="007E0E1B" w:rsidRDefault="004E7AAA" w14:paraId="2ABB3E09" wp14:textId="77777777">
                            <w:pPr>
                              <w:spacing w:after="0"/>
                              <w:rPr>
                                <w:rFonts w:ascii="Arial" w:hAnsi="Arial" w:cs="Arial"/>
                                <w:b/>
                              </w:rPr>
                            </w:pPr>
                            <w:r w:rsidRPr="008412C0">
                              <w:rPr>
                                <w:rFonts w:ascii="Arial" w:hAnsi="Arial" w:cs="Arial"/>
                                <w:b/>
                              </w:rPr>
                              <w:t>Outcomes</w:t>
                            </w:r>
                          </w:p>
                          <w:p xmlns:wp14="http://schemas.microsoft.com/office/word/2010/wordml" w:rsidRPr="00D860E5" w:rsidR="004E7AAA" w:rsidP="007E0E1B" w:rsidRDefault="004E7AAA" w14:paraId="334D301C" wp14:textId="77777777">
                            <w:pPr>
                              <w:widowControl w:val="0"/>
                              <w:autoSpaceDE w:val="0"/>
                              <w:autoSpaceDN w:val="0"/>
                              <w:adjustRightInd w:val="0"/>
                              <w:spacing w:after="0" w:line="240" w:lineRule="auto"/>
                              <w:rPr>
                                <w:rFonts w:ascii="Arial" w:hAnsi="Arial" w:cs="Arial"/>
                                <w:sz w:val="21"/>
                                <w:szCs w:val="21"/>
                              </w:rPr>
                            </w:pPr>
                            <w:r w:rsidRPr="00D860E5">
                              <w:rPr>
                                <w:rFonts w:ascii="Arial" w:hAnsi="Arial" w:cs="Arial"/>
                                <w:sz w:val="21"/>
                                <w:szCs w:val="21"/>
                              </w:rPr>
                              <w:t xml:space="preserve">YP will increase their understanding of what debt is </w:t>
                            </w:r>
                          </w:p>
                          <w:p xmlns:wp14="http://schemas.microsoft.com/office/word/2010/wordml" w:rsidRPr="00D860E5" w:rsidR="00D860E5" w:rsidP="00BA64AF" w:rsidRDefault="004E7AAA" w14:paraId="466E23E8" wp14:textId="77777777">
                            <w:pPr>
                              <w:widowControl w:val="0"/>
                              <w:autoSpaceDE w:val="0"/>
                              <w:autoSpaceDN w:val="0"/>
                              <w:adjustRightInd w:val="0"/>
                              <w:spacing w:after="0" w:line="240" w:lineRule="auto"/>
                              <w:rPr>
                                <w:rFonts w:ascii="Arial" w:hAnsi="Arial" w:cs="Arial"/>
                                <w:sz w:val="21"/>
                                <w:szCs w:val="21"/>
                              </w:rPr>
                            </w:pPr>
                            <w:r w:rsidRPr="00D860E5">
                              <w:rPr>
                                <w:rFonts w:ascii="Arial" w:hAnsi="Arial" w:cs="Arial"/>
                                <w:sz w:val="21"/>
                                <w:szCs w:val="21"/>
                              </w:rPr>
                              <w:t>YP will increase their understanding</w:t>
                            </w:r>
                            <w:r w:rsidRPr="00D860E5" w:rsidR="00D860E5">
                              <w:rPr>
                                <w:rFonts w:ascii="Arial" w:hAnsi="Arial" w:cs="Arial"/>
                                <w:sz w:val="21"/>
                                <w:szCs w:val="21"/>
                              </w:rPr>
                              <w:t xml:space="preserve"> of different borrowing options</w:t>
                            </w:r>
                          </w:p>
                          <w:p xmlns:wp14="http://schemas.microsoft.com/office/word/2010/wordml" w:rsidR="00A32E35" w:rsidP="007E0E1B" w:rsidRDefault="0074727A" w14:paraId="706BB70C" wp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YP will increase their understanding of the true and total cost of credit</w:t>
                            </w:r>
                          </w:p>
                          <w:p xmlns:wp14="http://schemas.microsoft.com/office/word/2010/wordml" w:rsidRPr="007148EF" w:rsidR="004E7AAA" w:rsidP="007E0E1B" w:rsidRDefault="004E7AAA" w14:paraId="672A6659" wp14:textId="77777777">
                            <w:pPr>
                              <w:widowControl w:val="0"/>
                              <w:autoSpaceDE w:val="0"/>
                              <w:autoSpaceDN w:val="0"/>
                              <w:adjustRightInd w:val="0"/>
                              <w:spacing w:after="0" w:line="240" w:lineRule="auto"/>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72A2FFB2">
              <v:shapetype id="_x0000_t202" coordsize="21600,21600" o:spt="202" path="m,l,21600r21600,l21600,xe">
                <v:stroke joinstyle="miter"/>
                <v:path gradientshapeok="t" o:connecttype="rect"/>
              </v:shapetype>
              <v:shape id="Text Box 2" style="position:absolute;left:0;text-align:left;margin-left:437.55pt;margin-top:-51.15pt;width:288.9pt;height:87.9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">
                <v:textbox>
                  <w:txbxContent>
                    <w:p w:rsidRPr="008412C0" w:rsidR="004E7AAA" w:rsidP="007E0E1B" w:rsidRDefault="004E7AAA" w14:paraId="1456E306" wp14:textId="77777777">
                      <w:pPr>
                        <w:spacing w:after="0"/>
                        <w:rPr>
                          <w:rFonts w:ascii="Arial" w:hAnsi="Arial" w:cs="Arial"/>
                          <w:b/>
                        </w:rPr>
                      </w:pPr>
                      <w:r w:rsidRPr="008412C0">
                        <w:rPr>
                          <w:rFonts w:ascii="Arial" w:hAnsi="Arial" w:cs="Arial"/>
                          <w:b/>
                        </w:rPr>
                        <w:t>Outcomes</w:t>
                      </w:r>
                    </w:p>
                    <w:p w:rsidRPr="00D860E5" w:rsidR="004E7AAA" w:rsidP="007E0E1B" w:rsidRDefault="004E7AAA" w14:paraId="7DA0736C" wp14:textId="77777777">
                      <w:pPr>
                        <w:widowControl w:val="0"/>
                        <w:autoSpaceDE w:val="0"/>
                        <w:autoSpaceDN w:val="0"/>
                        <w:adjustRightInd w:val="0"/>
                        <w:spacing w:after="0" w:line="240" w:lineRule="auto"/>
                        <w:rPr>
                          <w:rFonts w:ascii="Arial" w:hAnsi="Arial" w:cs="Arial"/>
                          <w:sz w:val="21"/>
                          <w:szCs w:val="21"/>
                        </w:rPr>
                      </w:pPr>
                      <w:r w:rsidRPr="00D860E5">
                        <w:rPr>
                          <w:rFonts w:ascii="Arial" w:hAnsi="Arial" w:cs="Arial"/>
                          <w:sz w:val="21"/>
                          <w:szCs w:val="21"/>
                        </w:rPr>
                        <w:t xml:space="preserve">YP will increase their understanding of what debt is </w:t>
                      </w:r>
                    </w:p>
                    <w:p w:rsidRPr="00D860E5" w:rsidR="00D860E5" w:rsidP="00BA64AF" w:rsidRDefault="004E7AAA" w14:paraId="24EEA8F4" wp14:textId="77777777">
                      <w:pPr>
                        <w:widowControl w:val="0"/>
                        <w:autoSpaceDE w:val="0"/>
                        <w:autoSpaceDN w:val="0"/>
                        <w:adjustRightInd w:val="0"/>
                        <w:spacing w:after="0" w:line="240" w:lineRule="auto"/>
                        <w:rPr>
                          <w:rFonts w:ascii="Arial" w:hAnsi="Arial" w:cs="Arial"/>
                          <w:sz w:val="21"/>
                          <w:szCs w:val="21"/>
                        </w:rPr>
                      </w:pPr>
                      <w:r w:rsidRPr="00D860E5">
                        <w:rPr>
                          <w:rFonts w:ascii="Arial" w:hAnsi="Arial" w:cs="Arial"/>
                          <w:sz w:val="21"/>
                          <w:szCs w:val="21"/>
                        </w:rPr>
                        <w:t>YP will increase their understanding</w:t>
                      </w:r>
                      <w:r w:rsidRPr="00D860E5" w:rsidR="00D860E5">
                        <w:rPr>
                          <w:rFonts w:ascii="Arial" w:hAnsi="Arial" w:cs="Arial"/>
                          <w:sz w:val="21"/>
                          <w:szCs w:val="21"/>
                        </w:rPr>
                        <w:t xml:space="preserve"> of different borrowing options</w:t>
                      </w:r>
                    </w:p>
                    <w:p w:rsidR="00A32E35" w:rsidP="007E0E1B" w:rsidRDefault="0074727A" w14:paraId="46E24C7A" wp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YP will increase their understanding of the true and total cost of credit</w:t>
                      </w:r>
                    </w:p>
                    <w:p w:rsidRPr="007148EF" w:rsidR="004E7AAA" w:rsidP="007E0E1B" w:rsidRDefault="004E7AAA" w14:paraId="0A37501D" wp14:textId="77777777">
                      <w:pPr>
                        <w:widowControl w:val="0"/>
                        <w:autoSpaceDE w:val="0"/>
                        <w:autoSpaceDN w:val="0"/>
                        <w:adjustRightInd w:val="0"/>
                        <w:spacing w:after="0" w:line="240" w:lineRule="auto"/>
                        <w:rPr>
                          <w:rFonts w:ascii="Arial" w:hAnsi="Arial" w:cs="Arial"/>
                          <w:sz w:val="24"/>
                          <w:szCs w:val="24"/>
                        </w:rPr>
                      </w:pPr>
                    </w:p>
                  </w:txbxContent>
                </v:textbox>
                <w10:wrap type="square"/>
              </v:shape>
            </w:pict>
          </mc:Fallback>
        </mc:AlternateContent>
      </w:r>
      <w:r w:rsidR="006849E3">
        <w:rPr>
          <w:rFonts w:ascii="Arial" w:hAnsi="Arial"/>
          <w:b/>
          <w:color w:val="009999"/>
          <w:sz w:val="32"/>
          <w:szCs w:val="32"/>
        </w:rPr>
        <w:t xml:space="preserve">Session 4 – </w:t>
      </w:r>
      <w:r w:rsidR="004651D6">
        <w:rPr>
          <w:rFonts w:ascii="Arial" w:hAnsi="Arial"/>
          <w:b/>
          <w:color w:val="009999"/>
          <w:sz w:val="32"/>
          <w:szCs w:val="32"/>
        </w:rPr>
        <w:t xml:space="preserve">Virtual </w:t>
      </w:r>
      <w:r w:rsidR="006849E3">
        <w:rPr>
          <w:rFonts w:ascii="Arial" w:hAnsi="Arial"/>
          <w:b/>
          <w:color w:val="009999"/>
          <w:sz w:val="32"/>
          <w:szCs w:val="32"/>
        </w:rPr>
        <w:t xml:space="preserve">Borrowing &amp; </w:t>
      </w:r>
      <w:r w:rsidR="001E0DAC">
        <w:rPr>
          <w:rFonts w:ascii="Arial" w:hAnsi="Arial"/>
          <w:b/>
          <w:color w:val="009999"/>
          <w:sz w:val="32"/>
          <w:szCs w:val="32"/>
        </w:rPr>
        <w:t xml:space="preserve">Avoiding Scams </w:t>
      </w:r>
    </w:p>
    <w:p xmlns:wp14="http://schemas.microsoft.com/office/word/2010/wordml" w:rsidRPr="00225243" w:rsidR="00762F35" w:rsidP="00AB45F1" w:rsidRDefault="00762F35" w14:paraId="5DAB6C7B" wp14:textId="77777777">
      <w:pPr>
        <w:spacing w:before="60" w:after="60" w:line="240" w:lineRule="auto"/>
        <w:ind w:left="720"/>
        <w:jc w:val="center"/>
        <w:rPr>
          <w:rFonts w:ascii="Arial" w:hAnsi="Arial" w:cs="Arial"/>
          <w:b/>
          <w:sz w:val="4"/>
          <w:szCs w:val="4"/>
        </w:rPr>
      </w:pPr>
    </w:p>
    <w:p xmlns:wp14="http://schemas.microsoft.com/office/word/2010/wordml" w:rsidR="00711C66" w:rsidP="00130E70" w:rsidRDefault="007E0E1B" w14:paraId="27339C04" wp14:textId="77777777">
      <w:pPr>
        <w:spacing w:before="60" w:after="60" w:line="240" w:lineRule="auto"/>
        <w:rPr>
          <w:rFonts w:ascii="Arial" w:hAnsi="Arial" w:cs="Arial"/>
          <w:color w:val="18A897"/>
          <w:sz w:val="24"/>
          <w:szCs w:val="24"/>
        </w:rPr>
      </w:pPr>
      <w:r>
        <w:rPr>
          <w:rFonts w:ascii="Arial" w:hAnsi="Arial" w:cs="Arial"/>
          <w:b/>
          <w:sz w:val="24"/>
          <w:szCs w:val="24"/>
        </w:rPr>
        <w:t>Key</w:t>
      </w:r>
      <w:r>
        <w:rPr>
          <w:rFonts w:ascii="Arial" w:hAnsi="Arial" w:cs="Arial"/>
          <w:b/>
          <w:sz w:val="24"/>
          <w:szCs w:val="24"/>
        </w:rPr>
        <w:tab/>
      </w:r>
      <w:r w:rsidR="00711C66">
        <w:rPr>
          <w:rFonts w:ascii="Arial" w:hAnsi="Arial" w:cs="Arial"/>
          <w:color w:val="18A897"/>
          <w:sz w:val="24"/>
          <w:szCs w:val="24"/>
        </w:rPr>
        <w:t>Worksheets</w:t>
      </w:r>
      <w:r w:rsidRPr="00227B73" w:rsidR="00711C66">
        <w:rPr>
          <w:rFonts w:ascii="Arial" w:hAnsi="Arial" w:cs="Arial"/>
          <w:color w:val="18A897"/>
          <w:sz w:val="24"/>
          <w:szCs w:val="24"/>
        </w:rPr>
        <w:t xml:space="preserve"> in green are a compulsory part of the accreditation criteria</w:t>
      </w:r>
    </w:p>
    <w:p xmlns:wp14="http://schemas.microsoft.com/office/word/2010/wordml" w:rsidR="00711C66" w:rsidP="00711C66" w:rsidRDefault="00711C66" w14:paraId="7E1CD93C" wp14:textId="77777777">
      <w:pPr>
        <w:spacing w:before="60" w:after="60" w:line="240" w:lineRule="auto"/>
        <w:rPr>
          <w:rFonts w:ascii="Arial" w:hAnsi="Arial" w:cs="Arial"/>
          <w:sz w:val="24"/>
          <w:szCs w:val="24"/>
        </w:rPr>
      </w:pPr>
      <w:r w:rsidRPr="00455327">
        <w:rPr>
          <w:rFonts w:ascii="Arial" w:hAnsi="Arial" w:cs="Arial"/>
          <w:sz w:val="24"/>
          <w:szCs w:val="24"/>
        </w:rPr>
        <w:tab/>
      </w:r>
      <w:r w:rsidRPr="00455327">
        <w:rPr>
          <w:rFonts w:ascii="Arial" w:hAnsi="Arial" w:cs="Arial"/>
          <w:sz w:val="24"/>
          <w:szCs w:val="24"/>
        </w:rPr>
        <w:t>MWB</w:t>
      </w:r>
      <w:r w:rsidR="00287B1D">
        <w:rPr>
          <w:rFonts w:ascii="Arial" w:hAnsi="Arial" w:cs="Arial"/>
          <w:sz w:val="24"/>
          <w:szCs w:val="24"/>
        </w:rPr>
        <w:t xml:space="preserve"> </w:t>
      </w:r>
      <w:r w:rsidRPr="00455327">
        <w:rPr>
          <w:rFonts w:ascii="Arial" w:hAnsi="Arial" w:cs="Arial"/>
          <w:sz w:val="24"/>
          <w:szCs w:val="24"/>
        </w:rPr>
        <w:t>5 = Money Works booklet page 5</w:t>
      </w:r>
    </w:p>
    <w:tbl>
      <w:tblPr>
        <w:tblW w:w="1512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780"/>
        <w:gridCol w:w="1842"/>
        <w:gridCol w:w="3686"/>
        <w:gridCol w:w="817"/>
      </w:tblGrid>
      <w:tr xmlns:wp14="http://schemas.microsoft.com/office/word/2010/wordml" w:rsidRPr="00B50834" w:rsidR="00A66071" w:rsidTr="241F0E8F" w14:paraId="4C8FE037" wp14:textId="77777777">
        <w:tblPrEx>
          <w:tblCellMar>
            <w:top w:w="0" w:type="dxa"/>
            <w:bottom w:w="0" w:type="dxa"/>
          </w:tblCellMar>
        </w:tblPrEx>
        <w:trPr>
          <w:trHeight w:val="139"/>
        </w:trPr>
        <w:tc>
          <w:tcPr>
            <w:tcW w:w="8780" w:type="dxa"/>
            <w:shd w:val="clear" w:color="auto" w:fill="009999"/>
            <w:tcMar/>
          </w:tcPr>
          <w:p w:rsidRPr="003924A2" w:rsidR="00A66071" w:rsidP="00762F35" w:rsidRDefault="00A66071" w14:paraId="7EDA7145" wp14:textId="77777777">
            <w:pPr>
              <w:spacing w:before="20" w:after="60" w:line="240" w:lineRule="auto"/>
              <w:rPr>
                <w:rFonts w:ascii="Arial" w:hAnsi="Arial" w:cs="Arial"/>
                <w:b/>
                <w:bCs/>
                <w:color w:val="FFFFFF"/>
                <w:sz w:val="24"/>
                <w:szCs w:val="24"/>
              </w:rPr>
            </w:pPr>
            <w:r w:rsidRPr="003924A2">
              <w:rPr>
                <w:rFonts w:ascii="Arial" w:hAnsi="Arial" w:cs="Arial"/>
                <w:b/>
                <w:bCs/>
                <w:color w:val="FFFFFF"/>
                <w:sz w:val="24"/>
                <w:szCs w:val="24"/>
              </w:rPr>
              <w:t>Section/objectives</w:t>
            </w:r>
          </w:p>
        </w:tc>
        <w:tc>
          <w:tcPr>
            <w:tcW w:w="1842" w:type="dxa"/>
            <w:shd w:val="clear" w:color="auto" w:fill="009999"/>
            <w:tcMar/>
          </w:tcPr>
          <w:p w:rsidRPr="003924A2" w:rsidR="00A66071" w:rsidP="00B547E6" w:rsidRDefault="00A66071" w14:paraId="206DFFD0" wp14:textId="77777777">
            <w:pPr>
              <w:spacing w:before="20" w:after="60" w:line="240" w:lineRule="auto"/>
              <w:rPr>
                <w:rFonts w:ascii="Arial" w:hAnsi="Arial" w:cs="Arial"/>
                <w:b/>
                <w:bCs/>
                <w:color w:val="FFFFFF"/>
                <w:sz w:val="24"/>
                <w:szCs w:val="24"/>
              </w:rPr>
            </w:pPr>
            <w:r w:rsidRPr="003924A2">
              <w:rPr>
                <w:rFonts w:ascii="Arial" w:hAnsi="Arial" w:cs="Arial"/>
                <w:b/>
                <w:bCs/>
                <w:color w:val="FFFFFF"/>
                <w:sz w:val="24"/>
                <w:szCs w:val="24"/>
              </w:rPr>
              <w:t>Method</w:t>
            </w:r>
          </w:p>
        </w:tc>
        <w:tc>
          <w:tcPr>
            <w:tcW w:w="3686" w:type="dxa"/>
            <w:shd w:val="clear" w:color="auto" w:fill="009999"/>
            <w:tcMar/>
          </w:tcPr>
          <w:p w:rsidRPr="00140486" w:rsidR="00A66071" w:rsidP="00762F35" w:rsidRDefault="00A66071" w14:paraId="7DF8344F" wp14:textId="77777777">
            <w:pPr>
              <w:pStyle w:val="Heading2"/>
              <w:spacing w:before="20" w:after="60"/>
              <w:ind w:left="33"/>
              <w:rPr>
                <w:rFonts w:cs="Arial"/>
                <w:color w:val="FFFFFF"/>
                <w:sz w:val="24"/>
                <w:lang w:val="en-GB"/>
              </w:rPr>
            </w:pPr>
            <w:r w:rsidRPr="00140486">
              <w:rPr>
                <w:rFonts w:cs="Arial"/>
                <w:color w:val="FFFFFF"/>
                <w:sz w:val="24"/>
                <w:lang w:val="en-GB"/>
              </w:rPr>
              <w:t>Materials</w:t>
            </w:r>
          </w:p>
        </w:tc>
        <w:tc>
          <w:tcPr>
            <w:tcW w:w="817" w:type="dxa"/>
            <w:shd w:val="clear" w:color="auto" w:fill="009999"/>
            <w:tcMar/>
          </w:tcPr>
          <w:p w:rsidRPr="00762F35" w:rsidR="00A66071" w:rsidP="00762F35" w:rsidRDefault="00A66071" w14:paraId="4A146726" wp14:textId="77777777">
            <w:pPr>
              <w:tabs>
                <w:tab w:val="left" w:pos="0"/>
                <w:tab w:val="left" w:pos="34"/>
              </w:tabs>
              <w:spacing w:before="20" w:after="60" w:line="240" w:lineRule="auto"/>
              <w:ind w:left="720" w:right="34" w:hanging="720"/>
              <w:rPr>
                <w:rFonts w:ascii="Arial" w:hAnsi="Arial" w:cs="Arial"/>
                <w:b/>
                <w:bCs/>
                <w:color w:val="FFFFFF"/>
                <w:sz w:val="24"/>
                <w:szCs w:val="24"/>
              </w:rPr>
            </w:pPr>
            <w:r w:rsidRPr="00762F35">
              <w:rPr>
                <w:rFonts w:ascii="Arial" w:hAnsi="Arial" w:cs="Arial"/>
                <w:b/>
                <w:bCs/>
                <w:color w:val="FFFFFF"/>
                <w:sz w:val="24"/>
                <w:szCs w:val="24"/>
              </w:rPr>
              <w:t>Time</w:t>
            </w:r>
          </w:p>
        </w:tc>
      </w:tr>
      <w:tr xmlns:wp14="http://schemas.microsoft.com/office/word/2010/wordml" w:rsidRPr="00B50834" w:rsidR="005755C0" w:rsidTr="241F0E8F" w14:paraId="02EB378F" wp14:textId="77777777">
        <w:tblPrEx>
          <w:tblCellMar>
            <w:top w:w="0" w:type="dxa"/>
            <w:bottom w:w="0" w:type="dxa"/>
          </w:tblCellMar>
        </w:tblPrEx>
        <w:trPr>
          <w:trHeight w:val="139"/>
        </w:trPr>
        <w:tc>
          <w:tcPr>
            <w:tcW w:w="15125" w:type="dxa"/>
            <w:gridSpan w:val="4"/>
            <w:shd w:val="clear" w:color="auto" w:fill="009999"/>
            <w:tcMar/>
          </w:tcPr>
          <w:p w:rsidRPr="00762F35" w:rsidR="005755C0" w:rsidP="00762F35" w:rsidRDefault="005755C0" w14:paraId="6A05A809" wp14:textId="77777777">
            <w:pPr>
              <w:tabs>
                <w:tab w:val="left" w:pos="0"/>
                <w:tab w:val="left" w:pos="34"/>
              </w:tabs>
              <w:spacing w:before="20" w:after="60" w:line="240" w:lineRule="auto"/>
              <w:ind w:left="720" w:right="34" w:hanging="720"/>
              <w:rPr>
                <w:rFonts w:ascii="Arial" w:hAnsi="Arial" w:cs="Arial"/>
                <w:b/>
                <w:bCs/>
                <w:color w:val="FFFFFF"/>
                <w:sz w:val="24"/>
                <w:szCs w:val="24"/>
              </w:rPr>
            </w:pPr>
          </w:p>
        </w:tc>
      </w:tr>
      <w:tr xmlns:wp14="http://schemas.microsoft.com/office/word/2010/wordml" w:rsidRPr="00B50834" w:rsidR="007E0E1B" w:rsidTr="241F0E8F" w14:paraId="2C8B4F07" wp14:textId="77777777">
        <w:tblPrEx>
          <w:tblCellMar>
            <w:top w:w="0" w:type="dxa"/>
            <w:bottom w:w="0" w:type="dxa"/>
          </w:tblCellMar>
        </w:tblPrEx>
        <w:trPr>
          <w:trHeight w:val="139"/>
        </w:trPr>
        <w:tc>
          <w:tcPr>
            <w:tcW w:w="15125" w:type="dxa"/>
            <w:gridSpan w:val="4"/>
            <w:shd w:val="clear" w:color="auto" w:fill="00FFCC"/>
            <w:tcMar/>
            <w:vAlign w:val="center"/>
          </w:tcPr>
          <w:p w:rsidRPr="00762F35" w:rsidR="007E0E1B" w:rsidP="007E0E1B" w:rsidRDefault="007E0E1B" w14:paraId="4265ADDB" wp14:textId="77777777">
            <w:pPr>
              <w:tabs>
                <w:tab w:val="left" w:pos="0"/>
                <w:tab w:val="left" w:pos="34"/>
              </w:tabs>
              <w:spacing w:before="40" w:after="40" w:line="240" w:lineRule="auto"/>
              <w:ind w:left="720" w:right="34" w:hanging="720"/>
              <w:jc w:val="center"/>
              <w:rPr>
                <w:rFonts w:ascii="Arial" w:hAnsi="Arial" w:cs="Arial"/>
                <w:b/>
                <w:bCs/>
                <w:color w:val="FFFFFF"/>
                <w:sz w:val="24"/>
                <w:szCs w:val="24"/>
              </w:rPr>
            </w:pPr>
            <w:r>
              <w:rPr>
                <w:rFonts w:ascii="Arial" w:hAnsi="Arial" w:cs="Arial"/>
                <w:b/>
                <w:bCs/>
                <w:color w:val="FFFFFF"/>
                <w:sz w:val="24"/>
                <w:szCs w:val="24"/>
              </w:rPr>
              <w:t>INTRODUCTION</w:t>
            </w:r>
          </w:p>
        </w:tc>
      </w:tr>
      <w:tr xmlns:wp14="http://schemas.microsoft.com/office/word/2010/wordml" w:rsidRPr="00B50834" w:rsidR="00A66071" w:rsidTr="241F0E8F" w14:paraId="7BF3CC77" wp14:textId="77777777">
        <w:tblPrEx>
          <w:tblCellMar>
            <w:top w:w="0" w:type="dxa"/>
            <w:bottom w:w="0" w:type="dxa"/>
          </w:tblCellMar>
        </w:tblPrEx>
        <w:trPr>
          <w:trHeight w:val="2144"/>
        </w:trPr>
        <w:tc>
          <w:tcPr>
            <w:tcW w:w="8780" w:type="dxa"/>
            <w:tcMar/>
          </w:tcPr>
          <w:p w:rsidRPr="00140486" w:rsidR="00A66071" w:rsidP="00762F35" w:rsidRDefault="00A66071" w14:paraId="77EA25A5" wp14:textId="77777777">
            <w:pPr>
              <w:pStyle w:val="Heading2"/>
              <w:spacing w:before="20" w:after="60"/>
              <w:rPr>
                <w:rFonts w:cs="Arial"/>
                <w:sz w:val="24"/>
                <w:lang w:val="en-GB"/>
              </w:rPr>
            </w:pPr>
            <w:r w:rsidRPr="00140486">
              <w:rPr>
                <w:rFonts w:cs="Arial"/>
                <w:sz w:val="24"/>
                <w:lang w:val="en-GB"/>
              </w:rPr>
              <w:t>Start-up</w:t>
            </w:r>
          </w:p>
          <w:p w:rsidRPr="00C42475" w:rsidR="0083283E" w:rsidP="00C42475" w:rsidRDefault="00A66071" w14:paraId="32183779" wp14:textId="77777777">
            <w:pPr>
              <w:numPr>
                <w:ilvl w:val="0"/>
                <w:numId w:val="1"/>
              </w:numPr>
              <w:spacing w:before="20" w:after="60" w:line="240" w:lineRule="auto"/>
              <w:rPr>
                <w:rFonts w:ascii="Arial" w:hAnsi="Arial" w:cs="Arial"/>
                <w:sz w:val="24"/>
                <w:szCs w:val="24"/>
              </w:rPr>
            </w:pPr>
            <w:r w:rsidRPr="00B50834">
              <w:rPr>
                <w:rFonts w:ascii="Arial" w:hAnsi="Arial" w:cs="Arial"/>
                <w:sz w:val="24"/>
                <w:szCs w:val="24"/>
              </w:rPr>
              <w:t>Welcome learners</w:t>
            </w:r>
            <w:r w:rsidR="00C42475">
              <w:rPr>
                <w:rFonts w:ascii="Arial" w:hAnsi="Arial" w:cs="Arial"/>
                <w:sz w:val="24"/>
                <w:szCs w:val="24"/>
              </w:rPr>
              <w:t>, b</w:t>
            </w:r>
            <w:r w:rsidRPr="00C42475">
              <w:rPr>
                <w:rFonts w:ascii="Arial" w:hAnsi="Arial" w:cs="Arial"/>
                <w:sz w:val="24"/>
                <w:szCs w:val="24"/>
              </w:rPr>
              <w:t xml:space="preserve">riefly cover outline &amp; objectives, reviewing previous session </w:t>
            </w:r>
            <w:r w:rsidRPr="00C42475" w:rsidR="008E4392">
              <w:rPr>
                <w:rFonts w:ascii="Arial" w:hAnsi="Arial" w:cs="Arial"/>
                <w:sz w:val="24"/>
                <w:szCs w:val="24"/>
              </w:rPr>
              <w:t>topics</w:t>
            </w:r>
          </w:p>
          <w:p w:rsidRPr="00C42475" w:rsidR="00A66071" w:rsidP="002A5FBF" w:rsidRDefault="0083283E" w14:paraId="0D43C727" wp14:textId="77777777">
            <w:pPr>
              <w:numPr>
                <w:ilvl w:val="0"/>
                <w:numId w:val="1"/>
              </w:numPr>
              <w:spacing w:before="20" w:after="60" w:line="240" w:lineRule="auto"/>
              <w:rPr>
                <w:rFonts w:ascii="Arial" w:hAnsi="Arial" w:cs="Arial"/>
                <w:b/>
                <w:sz w:val="24"/>
                <w:szCs w:val="24"/>
              </w:rPr>
            </w:pPr>
            <w:r>
              <w:rPr>
                <w:rFonts w:ascii="Arial" w:hAnsi="Arial" w:cs="Arial"/>
                <w:sz w:val="24"/>
                <w:szCs w:val="24"/>
              </w:rPr>
              <w:t>Review YP’s list of ‘things they want to get out of the session’, and add any new ones they may have, and tick off any they feel we’ve covered in S1</w:t>
            </w:r>
            <w:r w:rsidR="00F834BA">
              <w:rPr>
                <w:rFonts w:ascii="Arial" w:hAnsi="Arial" w:cs="Arial"/>
                <w:sz w:val="24"/>
                <w:szCs w:val="24"/>
              </w:rPr>
              <w:t>-3</w:t>
            </w:r>
          </w:p>
          <w:p w:rsidR="002A5FBF" w:rsidP="00C42475" w:rsidRDefault="00C42475" w14:paraId="656A8E66" wp14:textId="77777777">
            <w:pPr>
              <w:numPr>
                <w:ilvl w:val="0"/>
                <w:numId w:val="1"/>
              </w:numPr>
              <w:spacing w:before="20" w:after="60" w:line="240" w:lineRule="auto"/>
              <w:rPr>
                <w:rFonts w:ascii="Arial" w:hAnsi="Arial" w:cs="Arial"/>
                <w:b/>
                <w:sz w:val="24"/>
                <w:szCs w:val="24"/>
              </w:rPr>
            </w:pPr>
            <w:r>
              <w:rPr>
                <w:rFonts w:ascii="Arial" w:hAnsi="Arial" w:cs="Arial"/>
                <w:sz w:val="24"/>
                <w:szCs w:val="24"/>
              </w:rPr>
              <w:t>Allow time to amend MW booklets if needed – send these back across to YP</w:t>
            </w:r>
          </w:p>
          <w:p w:rsidRPr="00C42475" w:rsidR="00C42475" w:rsidP="00C42475" w:rsidRDefault="00C42475" w14:paraId="575F2CDA" wp14:textId="77777777">
            <w:pPr>
              <w:numPr>
                <w:ilvl w:val="0"/>
                <w:numId w:val="1"/>
              </w:numPr>
              <w:spacing w:before="20" w:after="60" w:line="240" w:lineRule="auto"/>
              <w:rPr>
                <w:rFonts w:ascii="Arial" w:hAnsi="Arial" w:cs="Arial"/>
                <w:bCs/>
                <w:sz w:val="24"/>
                <w:szCs w:val="24"/>
              </w:rPr>
            </w:pPr>
            <w:r w:rsidRPr="00C42475">
              <w:rPr>
                <w:rFonts w:ascii="Arial" w:hAnsi="Arial" w:cs="Arial"/>
                <w:bCs/>
                <w:sz w:val="24"/>
                <w:szCs w:val="24"/>
              </w:rPr>
              <w:t>Warm up activity, as selected by the trainer</w:t>
            </w:r>
          </w:p>
        </w:tc>
        <w:tc>
          <w:tcPr>
            <w:tcW w:w="1842" w:type="dxa"/>
            <w:tcMar/>
          </w:tcPr>
          <w:p w:rsidR="00A66071" w:rsidP="00B547E6" w:rsidRDefault="00A66071" w14:paraId="5A39BBE3" wp14:textId="77777777">
            <w:pPr>
              <w:spacing w:before="20" w:after="60" w:line="240" w:lineRule="auto"/>
              <w:rPr>
                <w:rFonts w:ascii="Arial" w:hAnsi="Arial" w:cs="Arial"/>
                <w:sz w:val="24"/>
                <w:szCs w:val="24"/>
              </w:rPr>
            </w:pPr>
          </w:p>
          <w:p w:rsidRPr="00B50834" w:rsidR="00A66071" w:rsidP="00B547E6" w:rsidRDefault="00A66071" w14:paraId="4DD2E404" wp14:textId="77777777">
            <w:pPr>
              <w:spacing w:before="20" w:after="60" w:line="240" w:lineRule="auto"/>
              <w:rPr>
                <w:rFonts w:ascii="Arial" w:hAnsi="Arial" w:cs="Arial"/>
                <w:sz w:val="24"/>
                <w:szCs w:val="24"/>
              </w:rPr>
            </w:pPr>
            <w:r>
              <w:rPr>
                <w:rFonts w:ascii="Arial" w:hAnsi="Arial" w:cs="Arial"/>
                <w:sz w:val="24"/>
                <w:szCs w:val="24"/>
              </w:rPr>
              <w:t>Trainer</w:t>
            </w:r>
            <w:r w:rsidRPr="00B50834">
              <w:rPr>
                <w:rFonts w:ascii="Arial" w:hAnsi="Arial" w:cs="Arial"/>
                <w:sz w:val="24"/>
                <w:szCs w:val="24"/>
              </w:rPr>
              <w:t xml:space="preserve"> input </w:t>
            </w:r>
          </w:p>
          <w:p w:rsidRPr="00B50834" w:rsidR="00A66071" w:rsidP="00B547E6" w:rsidRDefault="00A66071" w14:paraId="41C8F396" wp14:textId="77777777">
            <w:pPr>
              <w:spacing w:before="20" w:after="60" w:line="240" w:lineRule="auto"/>
              <w:rPr>
                <w:rFonts w:ascii="Arial" w:hAnsi="Arial" w:cs="Arial"/>
                <w:sz w:val="24"/>
                <w:szCs w:val="24"/>
              </w:rPr>
            </w:pPr>
          </w:p>
        </w:tc>
        <w:tc>
          <w:tcPr>
            <w:tcW w:w="3686" w:type="dxa"/>
            <w:tcMar/>
          </w:tcPr>
          <w:p w:rsidR="000C1C02" w:rsidP="00762F35" w:rsidRDefault="000C1C02" w14:paraId="72A3D3EC" wp14:textId="77777777">
            <w:pPr>
              <w:spacing w:before="20" w:after="60" w:line="240" w:lineRule="auto"/>
              <w:ind w:left="33"/>
              <w:rPr>
                <w:rFonts w:ascii="Arial" w:hAnsi="Arial" w:cs="Arial"/>
                <w:sz w:val="24"/>
                <w:szCs w:val="24"/>
              </w:rPr>
            </w:pPr>
          </w:p>
          <w:p w:rsidRPr="00B50834" w:rsidR="00A66071" w:rsidP="00762F35" w:rsidRDefault="00A66071" w14:paraId="780D33DA" wp14:textId="77777777">
            <w:pPr>
              <w:spacing w:before="20" w:after="60" w:line="240" w:lineRule="auto"/>
              <w:ind w:left="33"/>
              <w:rPr>
                <w:rFonts w:ascii="Arial" w:hAnsi="Arial" w:cs="Arial"/>
                <w:sz w:val="24"/>
                <w:szCs w:val="24"/>
              </w:rPr>
            </w:pPr>
            <w:r>
              <w:rPr>
                <w:rFonts w:ascii="Arial" w:hAnsi="Arial" w:cs="Arial"/>
                <w:sz w:val="24"/>
                <w:szCs w:val="24"/>
              </w:rPr>
              <w:t>Register</w:t>
            </w:r>
          </w:p>
          <w:p w:rsidR="00A66071" w:rsidP="00762F35" w:rsidRDefault="00A66071" w14:paraId="3DDA2A6B" wp14:textId="77777777">
            <w:pPr>
              <w:spacing w:before="20" w:after="60" w:line="240" w:lineRule="auto"/>
              <w:ind w:left="33"/>
              <w:rPr>
                <w:rFonts w:ascii="Arial" w:hAnsi="Arial" w:cs="Arial"/>
                <w:sz w:val="24"/>
                <w:szCs w:val="24"/>
              </w:rPr>
            </w:pPr>
            <w:r>
              <w:rPr>
                <w:rFonts w:ascii="Arial" w:hAnsi="Arial" w:cs="Arial"/>
                <w:sz w:val="24"/>
                <w:szCs w:val="24"/>
              </w:rPr>
              <w:t xml:space="preserve">Whiteboard </w:t>
            </w:r>
          </w:p>
          <w:p w:rsidR="002A5FBF" w:rsidP="002A5FBF" w:rsidRDefault="00A66071" w14:paraId="5D8750F8" wp14:textId="77777777">
            <w:pPr>
              <w:spacing w:before="20" w:after="60" w:line="240" w:lineRule="auto"/>
              <w:ind w:left="33"/>
              <w:rPr>
                <w:rFonts w:ascii="Arial" w:hAnsi="Arial" w:cs="Arial"/>
                <w:i/>
                <w:spacing w:val="-1"/>
                <w:sz w:val="24"/>
                <w:szCs w:val="24"/>
              </w:rPr>
            </w:pPr>
            <w:r>
              <w:rPr>
                <w:rFonts w:ascii="Arial" w:hAnsi="Arial" w:cs="Arial"/>
                <w:sz w:val="24"/>
                <w:szCs w:val="24"/>
              </w:rPr>
              <w:t>MW PP</w:t>
            </w:r>
            <w:r w:rsidRPr="00602FA3" w:rsidR="002A5FBF">
              <w:rPr>
                <w:rFonts w:ascii="Arial" w:hAnsi="Arial" w:cs="Arial"/>
                <w:i/>
                <w:spacing w:val="-1"/>
                <w:sz w:val="24"/>
                <w:szCs w:val="24"/>
              </w:rPr>
              <w:t xml:space="preserve"> </w:t>
            </w:r>
          </w:p>
          <w:p w:rsidRPr="00375950" w:rsidR="00A66071" w:rsidP="007E68D5" w:rsidRDefault="002A5FBF" w14:paraId="29D6B04F" wp14:textId="77777777">
            <w:pPr>
              <w:spacing w:before="20" w:after="60" w:line="240" w:lineRule="auto"/>
              <w:rPr>
                <w:rFonts w:ascii="Arial" w:hAnsi="Arial" w:cs="Arial"/>
                <w:sz w:val="24"/>
                <w:szCs w:val="24"/>
              </w:rPr>
            </w:pPr>
            <w:r w:rsidRPr="00602FA3">
              <w:rPr>
                <w:rFonts w:ascii="Arial" w:hAnsi="Arial" w:cs="Arial"/>
                <w:i/>
                <w:sz w:val="24"/>
                <w:szCs w:val="24"/>
              </w:rPr>
              <w:t xml:space="preserve"> </w:t>
            </w:r>
          </w:p>
        </w:tc>
        <w:tc>
          <w:tcPr>
            <w:tcW w:w="817" w:type="dxa"/>
            <w:tcMar/>
          </w:tcPr>
          <w:p w:rsidR="000C1C02" w:rsidP="00762F35" w:rsidRDefault="000C1C02" w14:paraId="0D0B940D" wp14:textId="77777777">
            <w:pPr>
              <w:tabs>
                <w:tab w:val="left" w:pos="1295"/>
              </w:tabs>
              <w:spacing w:before="20" w:after="60" w:line="240" w:lineRule="auto"/>
              <w:rPr>
                <w:rFonts w:ascii="Arial" w:hAnsi="Arial" w:cs="Arial"/>
                <w:sz w:val="24"/>
                <w:szCs w:val="24"/>
              </w:rPr>
            </w:pPr>
          </w:p>
          <w:p w:rsidRPr="00B50834" w:rsidR="00A66071" w:rsidP="00762F35" w:rsidRDefault="00A66071" w14:paraId="464591F8" wp14:textId="77777777">
            <w:pPr>
              <w:tabs>
                <w:tab w:val="left" w:pos="1295"/>
              </w:tabs>
              <w:spacing w:before="20" w:after="60" w:line="240" w:lineRule="auto"/>
              <w:rPr>
                <w:rFonts w:ascii="Arial" w:hAnsi="Arial" w:cs="Arial"/>
                <w:sz w:val="24"/>
                <w:szCs w:val="24"/>
              </w:rPr>
            </w:pPr>
            <w:r>
              <w:rPr>
                <w:rFonts w:ascii="Arial" w:hAnsi="Arial" w:cs="Arial"/>
                <w:sz w:val="24"/>
                <w:szCs w:val="24"/>
              </w:rPr>
              <w:t>5</w:t>
            </w:r>
            <w:r w:rsidRPr="00B50834">
              <w:rPr>
                <w:rFonts w:ascii="Arial" w:hAnsi="Arial" w:cs="Arial"/>
                <w:sz w:val="24"/>
                <w:szCs w:val="24"/>
              </w:rPr>
              <w:t xml:space="preserve"> mins</w:t>
            </w:r>
          </w:p>
        </w:tc>
      </w:tr>
      <w:tr xmlns:wp14="http://schemas.microsoft.com/office/word/2010/wordml" w:rsidRPr="00B50834" w:rsidR="00C42475" w:rsidTr="241F0E8F" w14:paraId="64B488A9" wp14:textId="77777777">
        <w:tblPrEx>
          <w:tblCellMar>
            <w:top w:w="0" w:type="dxa"/>
            <w:bottom w:w="0" w:type="dxa"/>
          </w:tblCellMar>
        </w:tblPrEx>
        <w:trPr>
          <w:trHeight w:val="2144"/>
        </w:trPr>
        <w:tc>
          <w:tcPr>
            <w:tcW w:w="8780" w:type="dxa"/>
            <w:tcMar/>
          </w:tcPr>
          <w:p w:rsidR="00C42475" w:rsidP="00C42475" w:rsidRDefault="00C42475" w14:paraId="01ADDA2E" wp14:textId="77777777">
            <w:pPr>
              <w:widowControl w:val="0"/>
              <w:autoSpaceDE w:val="0"/>
              <w:autoSpaceDN w:val="0"/>
              <w:adjustRightInd w:val="0"/>
              <w:spacing w:before="20" w:after="60" w:line="240" w:lineRule="auto"/>
              <w:rPr>
                <w:rFonts w:ascii="Arial" w:hAnsi="Arial" w:eastAsia="Times New Roman" w:cs="Arial"/>
                <w:b/>
                <w:spacing w:val="-1"/>
                <w:sz w:val="24"/>
                <w:szCs w:val="24"/>
                <w:lang w:eastAsia="en-GB"/>
              </w:rPr>
            </w:pPr>
            <w:r w:rsidRPr="005755C0">
              <w:rPr>
                <w:rFonts w:ascii="Arial" w:hAnsi="Arial" w:eastAsia="Times New Roman" w:cs="Arial"/>
                <w:b/>
                <w:spacing w:val="-1"/>
                <w:sz w:val="24"/>
                <w:szCs w:val="24"/>
                <w:lang w:eastAsia="en-GB"/>
              </w:rPr>
              <w:t>Who is Responsible?</w:t>
            </w:r>
          </w:p>
          <w:p w:rsidRPr="00C42475" w:rsidR="00C42475" w:rsidP="00C42475" w:rsidRDefault="00C42475" w14:paraId="0F9FEDDA" wp14:textId="77777777">
            <w:pPr>
              <w:pStyle w:val="Heading2"/>
              <w:spacing w:before="20" w:after="60"/>
              <w:rPr>
                <w:rFonts w:cs="Arial"/>
                <w:b w:val="0"/>
                <w:bCs w:val="0"/>
                <w:sz w:val="24"/>
                <w:lang w:val="en-GB"/>
              </w:rPr>
            </w:pPr>
            <w:r w:rsidRPr="00C42475">
              <w:rPr>
                <w:rFonts w:cs="Arial"/>
                <w:b w:val="0"/>
                <w:bCs w:val="0"/>
                <w:spacing w:val="-1"/>
                <w:sz w:val="24"/>
                <w:lang w:eastAsia="en-GB"/>
              </w:rPr>
              <w:t xml:space="preserve">Show YP who is responsible video and discuss their opinions – the headline here is that banks won’t necessarily block people who shouldn’t borrow so it’s up to us to do the math and see if its viable </w:t>
            </w:r>
          </w:p>
        </w:tc>
        <w:tc>
          <w:tcPr>
            <w:tcW w:w="1842" w:type="dxa"/>
            <w:tcMar/>
          </w:tcPr>
          <w:p w:rsidR="00C42475" w:rsidP="00C42475" w:rsidRDefault="00C42475" w14:paraId="490E4B23" wp14:textId="77777777">
            <w:pPr>
              <w:spacing w:before="20" w:after="60" w:line="240" w:lineRule="auto"/>
              <w:rPr>
                <w:rFonts w:ascii="Arial" w:hAnsi="Arial" w:cs="Arial"/>
                <w:sz w:val="24"/>
                <w:szCs w:val="24"/>
              </w:rPr>
            </w:pPr>
            <w:r>
              <w:rPr>
                <w:rFonts w:ascii="Arial" w:hAnsi="Arial" w:cs="Arial"/>
                <w:spacing w:val="1"/>
                <w:sz w:val="24"/>
                <w:szCs w:val="24"/>
              </w:rPr>
              <w:t>Video</w:t>
            </w:r>
          </w:p>
        </w:tc>
        <w:tc>
          <w:tcPr>
            <w:tcW w:w="3686" w:type="dxa"/>
            <w:tcMar/>
          </w:tcPr>
          <w:p w:rsidR="00C42475" w:rsidP="00C42475" w:rsidRDefault="00C42475" w14:paraId="397E7F2A" wp14:textId="77777777">
            <w:pPr>
              <w:spacing w:before="20" w:after="60" w:line="240" w:lineRule="auto"/>
              <w:ind w:left="33"/>
              <w:rPr>
                <w:rFonts w:ascii="Arial" w:hAnsi="Arial" w:cs="Arial"/>
                <w:sz w:val="24"/>
                <w:szCs w:val="24"/>
              </w:rPr>
            </w:pPr>
            <w:r>
              <w:rPr>
                <w:rFonts w:ascii="Arial" w:hAnsi="Arial" w:cs="Arial"/>
                <w:i/>
                <w:spacing w:val="-1"/>
                <w:sz w:val="24"/>
                <w:szCs w:val="24"/>
              </w:rPr>
              <w:t xml:space="preserve">Nomo gets a payday loan </w:t>
            </w:r>
            <w:r>
              <w:rPr>
                <w:rFonts w:ascii="Arial" w:hAnsi="Arial" w:cs="Arial"/>
                <w:spacing w:val="-1"/>
                <w:sz w:val="24"/>
                <w:szCs w:val="24"/>
              </w:rPr>
              <w:t>video</w:t>
            </w:r>
          </w:p>
        </w:tc>
        <w:tc>
          <w:tcPr>
            <w:tcW w:w="817" w:type="dxa"/>
            <w:tcMar/>
          </w:tcPr>
          <w:p w:rsidR="00C42475" w:rsidP="00C42475" w:rsidRDefault="00C42475" w14:paraId="0950852F" wp14:textId="77777777">
            <w:pPr>
              <w:tabs>
                <w:tab w:val="left" w:pos="1295"/>
              </w:tabs>
              <w:spacing w:before="20" w:after="60" w:line="240" w:lineRule="auto"/>
              <w:rPr>
                <w:rFonts w:ascii="Arial" w:hAnsi="Arial" w:cs="Arial"/>
                <w:sz w:val="24"/>
                <w:szCs w:val="24"/>
              </w:rPr>
            </w:pPr>
            <w:r>
              <w:rPr>
                <w:rFonts w:ascii="Arial" w:hAnsi="Arial" w:cs="Arial"/>
                <w:sz w:val="24"/>
                <w:szCs w:val="24"/>
              </w:rPr>
              <w:t>10 mins</w:t>
            </w:r>
          </w:p>
        </w:tc>
      </w:tr>
      <w:tr xmlns:wp14="http://schemas.microsoft.com/office/word/2010/wordml" w:rsidRPr="00B50834" w:rsidR="00C42475" w:rsidTr="241F0E8F" w14:paraId="571D8C45" wp14:textId="77777777">
        <w:tblPrEx>
          <w:tblCellMar>
            <w:top w:w="0" w:type="dxa"/>
            <w:bottom w:w="0" w:type="dxa"/>
          </w:tblCellMar>
        </w:tblPrEx>
        <w:trPr>
          <w:trHeight w:val="1166"/>
        </w:trPr>
        <w:tc>
          <w:tcPr>
            <w:tcW w:w="8780" w:type="dxa"/>
            <w:tcMar/>
          </w:tcPr>
          <w:p w:rsidR="00C42475" w:rsidP="00C42475" w:rsidRDefault="00C42475" w14:paraId="7130261E" wp14:textId="77777777">
            <w:pPr>
              <w:widowControl w:val="0"/>
              <w:autoSpaceDE w:val="0"/>
              <w:autoSpaceDN w:val="0"/>
              <w:adjustRightInd w:val="0"/>
              <w:spacing w:before="20" w:after="60" w:line="240" w:lineRule="auto"/>
              <w:ind w:left="102"/>
              <w:rPr>
                <w:rFonts w:ascii="Arial" w:hAnsi="Arial" w:eastAsia="Times New Roman" w:cs="Arial"/>
                <w:b/>
                <w:spacing w:val="-1"/>
                <w:sz w:val="24"/>
                <w:szCs w:val="24"/>
                <w:lang w:eastAsia="en-GB"/>
              </w:rPr>
            </w:pPr>
            <w:r>
              <w:rPr>
                <w:rFonts w:ascii="Arial" w:hAnsi="Arial" w:eastAsia="Times New Roman" w:cs="Arial"/>
                <w:b/>
                <w:spacing w:val="-1"/>
                <w:sz w:val="24"/>
                <w:szCs w:val="24"/>
                <w:lang w:eastAsia="en-GB"/>
              </w:rPr>
              <w:t>Why Borrow &amp; Where From?</w:t>
            </w:r>
          </w:p>
          <w:p w:rsidRPr="00602FA3" w:rsidR="00C42475" w:rsidP="00C42475" w:rsidRDefault="00C42475" w14:paraId="4D8F987D" wp14:textId="77777777">
            <w:pPr>
              <w:widowControl w:val="0"/>
              <w:numPr>
                <w:ilvl w:val="0"/>
                <w:numId w:val="22"/>
              </w:numPr>
              <w:autoSpaceDE w:val="0"/>
              <w:autoSpaceDN w:val="0"/>
              <w:adjustRightInd w:val="0"/>
              <w:spacing w:before="20" w:after="60" w:line="240" w:lineRule="auto"/>
              <w:ind w:left="450"/>
              <w:rPr>
                <w:rFonts w:ascii="Arial" w:hAnsi="Arial" w:eastAsia="Times New Roman" w:cs="Arial"/>
                <w:spacing w:val="-1"/>
                <w:sz w:val="24"/>
                <w:szCs w:val="24"/>
                <w:lang w:eastAsia="en-GB"/>
              </w:rPr>
            </w:pPr>
            <w:r>
              <w:rPr>
                <w:rFonts w:ascii="Arial" w:hAnsi="Arial" w:eastAsia="Times New Roman" w:cs="Arial"/>
                <w:spacing w:val="-1"/>
                <w:sz w:val="24"/>
                <w:szCs w:val="24"/>
                <w:lang w:eastAsia="en-GB"/>
              </w:rPr>
              <w:t>Facilitate a discussion about what borrowing is, and</w:t>
            </w:r>
            <w:r w:rsidRPr="00D251A7">
              <w:rPr>
                <w:rFonts w:ascii="Arial" w:hAnsi="Arial" w:eastAsia="Times New Roman" w:cs="Arial"/>
                <w:color w:val="000000"/>
                <w:sz w:val="24"/>
                <w:szCs w:val="24"/>
                <w:lang w:eastAsia="en-GB"/>
              </w:rPr>
              <w:t xml:space="preserve"> </w:t>
            </w:r>
            <w:r>
              <w:rPr>
                <w:rFonts w:ascii="Arial" w:hAnsi="Arial" w:eastAsia="Times New Roman" w:cs="Arial"/>
                <w:color w:val="000000"/>
                <w:sz w:val="24"/>
                <w:szCs w:val="24"/>
                <w:lang w:eastAsia="en-GB"/>
              </w:rPr>
              <w:t>get groups to brainstorm individually ‘Where</w:t>
            </w:r>
            <w:r w:rsidRPr="00D251A7">
              <w:rPr>
                <w:rFonts w:ascii="Arial" w:hAnsi="Arial" w:eastAsia="Times New Roman" w:cs="Arial"/>
                <w:color w:val="000000"/>
                <w:sz w:val="24"/>
                <w:szCs w:val="24"/>
                <w:lang w:eastAsia="en-GB"/>
              </w:rPr>
              <w:t xml:space="preserve"> people borrow from</w:t>
            </w:r>
            <w:r>
              <w:rPr>
                <w:rFonts w:ascii="Arial" w:hAnsi="Arial" w:eastAsia="Times New Roman" w:cs="Arial"/>
                <w:color w:val="000000"/>
                <w:sz w:val="24"/>
                <w:szCs w:val="24"/>
                <w:lang w:eastAsia="en-GB"/>
              </w:rPr>
              <w:t>’</w:t>
            </w:r>
            <w:r w:rsidRPr="00D251A7">
              <w:rPr>
                <w:rFonts w:ascii="Arial" w:hAnsi="Arial" w:eastAsia="Times New Roman" w:cs="Arial"/>
                <w:color w:val="000000"/>
                <w:sz w:val="24"/>
                <w:szCs w:val="24"/>
                <w:lang w:eastAsia="en-GB"/>
              </w:rPr>
              <w:t>?</w:t>
            </w:r>
            <w:r>
              <w:rPr>
                <w:rFonts w:ascii="Arial" w:hAnsi="Arial" w:eastAsia="Times New Roman" w:cs="Arial"/>
                <w:color w:val="000000"/>
                <w:sz w:val="24"/>
                <w:szCs w:val="24"/>
                <w:lang w:eastAsia="en-GB"/>
              </w:rPr>
              <w:t xml:space="preserve"> &amp; ‘</w:t>
            </w:r>
            <w:r w:rsidRPr="00D251A7">
              <w:rPr>
                <w:rFonts w:ascii="Arial" w:hAnsi="Arial" w:eastAsia="Times New Roman" w:cs="Arial"/>
                <w:color w:val="000000"/>
                <w:sz w:val="24"/>
                <w:szCs w:val="24"/>
                <w:lang w:eastAsia="en-GB"/>
              </w:rPr>
              <w:t>Why do people borrow</w:t>
            </w:r>
            <w:r>
              <w:rPr>
                <w:rFonts w:ascii="Arial" w:hAnsi="Arial" w:eastAsia="Times New Roman" w:cs="Arial"/>
                <w:color w:val="000000"/>
                <w:sz w:val="24"/>
                <w:szCs w:val="24"/>
                <w:lang w:eastAsia="en-GB"/>
              </w:rPr>
              <w:t xml:space="preserve"> money</w:t>
            </w:r>
            <w:r w:rsidRPr="00D251A7">
              <w:rPr>
                <w:rFonts w:ascii="Arial" w:hAnsi="Arial" w:eastAsia="Times New Roman" w:cs="Arial"/>
                <w:color w:val="000000"/>
                <w:sz w:val="24"/>
                <w:szCs w:val="24"/>
                <w:lang w:eastAsia="en-GB"/>
              </w:rPr>
              <w:t>?</w:t>
            </w:r>
            <w:r>
              <w:rPr>
                <w:rFonts w:ascii="Arial" w:hAnsi="Arial" w:eastAsia="Times New Roman" w:cs="Arial"/>
                <w:color w:val="000000"/>
                <w:sz w:val="24"/>
                <w:szCs w:val="24"/>
                <w:lang w:eastAsia="en-GB"/>
              </w:rPr>
              <w:t>’</w:t>
            </w:r>
            <w:r w:rsidRPr="00D251A7">
              <w:rPr>
                <w:rFonts w:ascii="Arial" w:hAnsi="Arial" w:eastAsia="Times New Roman" w:cs="Arial"/>
                <w:color w:val="000000"/>
                <w:sz w:val="24"/>
                <w:szCs w:val="24"/>
                <w:lang w:eastAsia="en-GB"/>
              </w:rPr>
              <w:t xml:space="preserve"> </w:t>
            </w:r>
          </w:p>
          <w:p w:rsidRPr="00ED7E76" w:rsidR="00C42475" w:rsidP="00C42475" w:rsidRDefault="00C42475" w14:paraId="788398DF" wp14:textId="77777777">
            <w:pPr>
              <w:widowControl w:val="0"/>
              <w:numPr>
                <w:ilvl w:val="0"/>
                <w:numId w:val="22"/>
              </w:numPr>
              <w:autoSpaceDE w:val="0"/>
              <w:autoSpaceDN w:val="0"/>
              <w:adjustRightInd w:val="0"/>
              <w:spacing w:before="20" w:after="60" w:line="240" w:lineRule="auto"/>
              <w:ind w:left="450"/>
              <w:rPr>
                <w:rFonts w:ascii="Arial" w:hAnsi="Arial" w:eastAsia="Times New Roman" w:cs="Arial"/>
                <w:spacing w:val="-1"/>
                <w:sz w:val="24"/>
                <w:szCs w:val="24"/>
                <w:lang w:eastAsia="en-GB"/>
              </w:rPr>
            </w:pPr>
            <w:r>
              <w:rPr>
                <w:rFonts w:ascii="Arial" w:hAnsi="Arial" w:eastAsia="Times New Roman" w:cs="Arial"/>
                <w:color w:val="000000"/>
                <w:sz w:val="24"/>
                <w:szCs w:val="24"/>
                <w:lang w:eastAsia="en-GB"/>
              </w:rPr>
              <w:t xml:space="preserve">Group feedback with trainer drawing a spider diagram to show different ways to borrow. </w:t>
            </w:r>
          </w:p>
          <w:p w:rsidRPr="007B62A2" w:rsidR="00C42475" w:rsidP="00C42475" w:rsidRDefault="00C42475" w14:paraId="791F45D9" wp14:textId="77777777">
            <w:pPr>
              <w:widowControl w:val="0"/>
              <w:numPr>
                <w:ilvl w:val="0"/>
                <w:numId w:val="22"/>
              </w:numPr>
              <w:autoSpaceDE w:val="0"/>
              <w:autoSpaceDN w:val="0"/>
              <w:adjustRightInd w:val="0"/>
              <w:spacing w:before="20" w:after="60" w:line="240" w:lineRule="auto"/>
              <w:ind w:left="450"/>
              <w:rPr>
                <w:rFonts w:ascii="Arial" w:hAnsi="Arial" w:eastAsia="Times New Roman" w:cs="Arial"/>
                <w:spacing w:val="-1"/>
                <w:sz w:val="24"/>
                <w:szCs w:val="24"/>
                <w:lang w:eastAsia="en-GB"/>
              </w:rPr>
            </w:pPr>
            <w:r>
              <w:rPr>
                <w:rFonts w:ascii="Arial" w:hAnsi="Arial" w:eastAsia="Times New Roman" w:cs="Arial"/>
                <w:color w:val="000000"/>
                <w:sz w:val="24"/>
                <w:szCs w:val="24"/>
                <w:lang w:eastAsia="en-GB"/>
              </w:rPr>
              <w:t>Using the spider diagram, t</w:t>
            </w:r>
            <w:r w:rsidRPr="00D251A7">
              <w:rPr>
                <w:rFonts w:ascii="Arial" w:hAnsi="Arial" w:eastAsia="Times New Roman" w:cs="Arial"/>
                <w:color w:val="000000"/>
                <w:sz w:val="24"/>
                <w:szCs w:val="24"/>
                <w:lang w:eastAsia="en-GB"/>
              </w:rPr>
              <w:t xml:space="preserve">alk through </w:t>
            </w:r>
            <w:r>
              <w:rPr>
                <w:rFonts w:ascii="Arial" w:hAnsi="Arial" w:eastAsia="Times New Roman" w:cs="Arial"/>
                <w:color w:val="000000"/>
                <w:sz w:val="24"/>
                <w:szCs w:val="24"/>
                <w:lang w:eastAsia="en-GB"/>
              </w:rPr>
              <w:t xml:space="preserve">the </w:t>
            </w:r>
            <w:r w:rsidRPr="00D251A7">
              <w:rPr>
                <w:rFonts w:ascii="Arial" w:hAnsi="Arial" w:eastAsia="Times New Roman" w:cs="Arial"/>
                <w:color w:val="000000"/>
                <w:sz w:val="24"/>
                <w:szCs w:val="24"/>
                <w:lang w:eastAsia="en-GB"/>
              </w:rPr>
              <w:t>features of different types</w:t>
            </w:r>
            <w:r>
              <w:rPr>
                <w:rFonts w:ascii="Arial" w:hAnsi="Arial" w:eastAsia="Times New Roman" w:cs="Arial"/>
                <w:color w:val="000000"/>
                <w:sz w:val="24"/>
                <w:szCs w:val="24"/>
                <w:lang w:eastAsia="en-GB"/>
              </w:rPr>
              <w:t xml:space="preserve"> of borrowing &amp; define what credit is (‘buy now, pay later’) – get YP to differentiate which ones on the board are loans &amp; which ones are credit – reminder of APR</w:t>
            </w:r>
          </w:p>
          <w:p w:rsidRPr="00D65ADF" w:rsidR="00C42475" w:rsidP="00C42475" w:rsidRDefault="00C42475" w14:paraId="4F6D994A" wp14:textId="77777777">
            <w:pPr>
              <w:widowControl w:val="0"/>
              <w:numPr>
                <w:ilvl w:val="0"/>
                <w:numId w:val="22"/>
              </w:numPr>
              <w:autoSpaceDE w:val="0"/>
              <w:autoSpaceDN w:val="0"/>
              <w:adjustRightInd w:val="0"/>
              <w:spacing w:before="20" w:after="60" w:line="240" w:lineRule="auto"/>
              <w:ind w:left="450"/>
              <w:rPr>
                <w:rFonts w:ascii="Arial" w:hAnsi="Arial" w:eastAsia="Times New Roman" w:cs="Arial"/>
                <w:spacing w:val="-1"/>
                <w:sz w:val="24"/>
                <w:szCs w:val="24"/>
                <w:lang w:eastAsia="en-GB"/>
              </w:rPr>
            </w:pPr>
            <w:r>
              <w:rPr>
                <w:rFonts w:ascii="Arial" w:hAnsi="Arial" w:eastAsia="Times New Roman" w:cs="Arial"/>
                <w:color w:val="000000"/>
                <w:sz w:val="24"/>
                <w:szCs w:val="24"/>
                <w:lang w:eastAsia="en-GB"/>
              </w:rPr>
              <w:t xml:space="preserve">Highlight which ones might be seen as good reasons to borrow and good places to borrow (when you INVEST in something e.g. business, </w:t>
            </w:r>
            <w:proofErr w:type="spellStart"/>
            <w:r>
              <w:rPr>
                <w:rFonts w:ascii="Arial" w:hAnsi="Arial" w:eastAsia="Times New Roman" w:cs="Arial"/>
                <w:color w:val="000000"/>
                <w:sz w:val="24"/>
                <w:szCs w:val="24"/>
                <w:lang w:eastAsia="en-GB"/>
              </w:rPr>
              <w:t>uni</w:t>
            </w:r>
            <w:proofErr w:type="spellEnd"/>
            <w:r>
              <w:rPr>
                <w:rFonts w:ascii="Arial" w:hAnsi="Arial" w:eastAsia="Times New Roman" w:cs="Arial"/>
                <w:color w:val="000000"/>
                <w:sz w:val="24"/>
                <w:szCs w:val="24"/>
                <w:lang w:eastAsia="en-GB"/>
              </w:rPr>
              <w:t>, house)</w:t>
            </w:r>
          </w:p>
          <w:p w:rsidRPr="00C42475" w:rsidR="00C42475" w:rsidP="00C42475" w:rsidRDefault="00C42475" w14:paraId="0BAC62AE" wp14:textId="77777777">
            <w:pPr>
              <w:widowControl w:val="0"/>
              <w:numPr>
                <w:ilvl w:val="0"/>
                <w:numId w:val="22"/>
              </w:numPr>
              <w:autoSpaceDE w:val="0"/>
              <w:autoSpaceDN w:val="0"/>
              <w:adjustRightInd w:val="0"/>
              <w:spacing w:before="20" w:after="60" w:line="240" w:lineRule="auto"/>
              <w:ind w:left="450"/>
              <w:rPr>
                <w:rFonts w:ascii="Arial" w:hAnsi="Arial" w:eastAsia="Times New Roman" w:cs="Arial"/>
                <w:spacing w:val="-1"/>
                <w:sz w:val="24"/>
                <w:szCs w:val="24"/>
                <w:lang w:eastAsia="en-GB"/>
              </w:rPr>
            </w:pPr>
            <w:r>
              <w:rPr>
                <w:rFonts w:ascii="Arial" w:hAnsi="Arial" w:eastAsia="Times New Roman" w:cs="Arial"/>
                <w:color w:val="000000"/>
                <w:sz w:val="24"/>
                <w:szCs w:val="24"/>
                <w:lang w:eastAsia="en-GB"/>
              </w:rPr>
              <w:t xml:space="preserve">Borrowing money match up – have different forms of borrowing and descriptions on the </w:t>
            </w:r>
            <w:proofErr w:type="spellStart"/>
            <w:r>
              <w:rPr>
                <w:rFonts w:ascii="Arial" w:hAnsi="Arial" w:eastAsia="Times New Roman" w:cs="Arial"/>
                <w:color w:val="000000"/>
                <w:sz w:val="24"/>
                <w:szCs w:val="24"/>
                <w:lang w:eastAsia="en-GB"/>
              </w:rPr>
              <w:t>powerpoint</w:t>
            </w:r>
            <w:proofErr w:type="spellEnd"/>
            <w:r>
              <w:rPr>
                <w:rFonts w:ascii="Arial" w:hAnsi="Arial" w:eastAsia="Times New Roman" w:cs="Arial"/>
                <w:color w:val="000000"/>
                <w:sz w:val="24"/>
                <w:szCs w:val="24"/>
                <w:lang w:eastAsia="en-GB"/>
              </w:rPr>
              <w:t xml:space="preserve">. Ask YP to draw lines using ‘annotate’ to match them up. </w:t>
            </w:r>
          </w:p>
          <w:p w:rsidRPr="007E68D5" w:rsidR="00C42475" w:rsidP="00C42475" w:rsidRDefault="00C42475" w14:paraId="7F2A6A05" wp14:textId="77777777">
            <w:pPr>
              <w:widowControl w:val="0"/>
              <w:numPr>
                <w:ilvl w:val="0"/>
                <w:numId w:val="22"/>
              </w:numPr>
              <w:autoSpaceDE w:val="0"/>
              <w:autoSpaceDN w:val="0"/>
              <w:adjustRightInd w:val="0"/>
              <w:spacing w:before="20" w:after="60" w:line="240" w:lineRule="auto"/>
              <w:ind w:left="450"/>
              <w:rPr>
                <w:rFonts w:ascii="Arial" w:hAnsi="Arial" w:eastAsia="Times New Roman" w:cs="Arial"/>
                <w:spacing w:val="-1"/>
                <w:sz w:val="24"/>
                <w:szCs w:val="24"/>
                <w:lang w:eastAsia="en-GB"/>
              </w:rPr>
            </w:pPr>
            <w:r>
              <w:rPr>
                <w:rFonts w:ascii="Arial" w:hAnsi="Arial" w:eastAsia="Times New Roman" w:cs="Arial"/>
                <w:color w:val="000000"/>
                <w:sz w:val="24"/>
                <w:szCs w:val="24"/>
                <w:lang w:eastAsia="en-GB"/>
              </w:rPr>
              <w:t xml:space="preserve">Get YP to then </w:t>
            </w:r>
            <w:r>
              <w:rPr>
                <w:rFonts w:ascii="Arial" w:hAnsi="Arial" w:eastAsia="Times New Roman" w:cs="Arial"/>
                <w:b/>
                <w:i/>
                <w:color w:val="000000"/>
                <w:sz w:val="24"/>
                <w:szCs w:val="24"/>
                <w:lang w:eastAsia="en-GB"/>
              </w:rPr>
              <w:t>describe</w:t>
            </w:r>
            <w:r>
              <w:rPr>
                <w:rFonts w:ascii="Arial" w:hAnsi="Arial" w:eastAsia="Times New Roman" w:cs="Arial"/>
                <w:color w:val="000000"/>
                <w:sz w:val="24"/>
                <w:szCs w:val="24"/>
                <w:lang w:eastAsia="en-GB"/>
              </w:rPr>
              <w:t xml:space="preserve"> three forms of borrowing in their booklets</w:t>
            </w:r>
          </w:p>
          <w:p w:rsidR="00C42475" w:rsidP="00C42475" w:rsidRDefault="00C42475" w14:paraId="6E5242F4" wp14:textId="77777777">
            <w:pPr>
              <w:widowControl w:val="0"/>
              <w:autoSpaceDE w:val="0"/>
              <w:autoSpaceDN w:val="0"/>
              <w:adjustRightInd w:val="0"/>
              <w:spacing w:before="20" w:after="60" w:line="240" w:lineRule="auto"/>
              <w:rPr>
                <w:rFonts w:ascii="Arial" w:hAnsi="Arial" w:eastAsia="Times New Roman" w:cs="Arial"/>
                <w:b/>
                <w:spacing w:val="-1"/>
                <w:sz w:val="24"/>
                <w:szCs w:val="24"/>
                <w:lang w:eastAsia="en-GB"/>
              </w:rPr>
            </w:pPr>
            <w:r>
              <w:rPr>
                <w:rFonts w:ascii="Arial" w:hAnsi="Arial" w:eastAsia="Times New Roman" w:cs="Arial"/>
                <w:b/>
                <w:spacing w:val="-1"/>
                <w:sz w:val="24"/>
                <w:szCs w:val="24"/>
                <w:lang w:eastAsia="en-GB"/>
              </w:rPr>
              <w:br/>
            </w:r>
            <w:r>
              <w:rPr>
                <w:rFonts w:ascii="Arial" w:hAnsi="Arial" w:eastAsia="Times New Roman" w:cs="Arial"/>
                <w:b/>
                <w:spacing w:val="-1"/>
                <w:sz w:val="24"/>
                <w:szCs w:val="24"/>
                <w:lang w:eastAsia="en-GB"/>
              </w:rPr>
              <w:br/>
            </w:r>
            <w:r w:rsidRPr="005755C0">
              <w:rPr>
                <w:rFonts w:ascii="Arial" w:hAnsi="Arial" w:eastAsia="Times New Roman" w:cs="Arial"/>
                <w:b/>
                <w:spacing w:val="-1"/>
                <w:sz w:val="24"/>
                <w:szCs w:val="24"/>
                <w:lang w:eastAsia="en-GB"/>
              </w:rPr>
              <w:t xml:space="preserve">APR Game </w:t>
            </w:r>
          </w:p>
          <w:p w:rsidRPr="0074727A" w:rsidR="00C42475" w:rsidP="00C42475" w:rsidRDefault="00C42475" w14:paraId="2C5CAD88" wp14:textId="77777777">
            <w:pPr>
              <w:pStyle w:val="ListParagraph"/>
              <w:numPr>
                <w:ilvl w:val="0"/>
                <w:numId w:val="41"/>
              </w:numPr>
              <w:spacing w:after="0" w:line="240" w:lineRule="auto"/>
              <w:rPr>
                <w:rFonts w:ascii="Arial" w:hAnsi="Arial" w:cs="Arial"/>
                <w:sz w:val="24"/>
                <w:szCs w:val="24"/>
              </w:rPr>
            </w:pPr>
            <w:r w:rsidRPr="0074727A">
              <w:rPr>
                <w:rFonts w:ascii="Arial" w:hAnsi="Arial" w:cs="Arial"/>
                <w:sz w:val="24"/>
                <w:szCs w:val="24"/>
              </w:rPr>
              <w:t>Give out 1</w:t>
            </w:r>
            <w:r w:rsidRPr="0074727A">
              <w:rPr>
                <w:rFonts w:ascii="Arial" w:hAnsi="Arial" w:cs="Arial"/>
                <w:sz w:val="24"/>
                <w:szCs w:val="24"/>
                <w:vertAlign w:val="superscript"/>
              </w:rPr>
              <w:t>st</w:t>
            </w:r>
            <w:r w:rsidRPr="0074727A">
              <w:rPr>
                <w:rFonts w:ascii="Arial" w:hAnsi="Arial" w:cs="Arial"/>
                <w:sz w:val="24"/>
                <w:szCs w:val="24"/>
              </w:rPr>
              <w:t xml:space="preserve"> stage cards of places to borrow from to gain a £400 TV</w:t>
            </w:r>
          </w:p>
          <w:p w:rsidRPr="0074727A" w:rsidR="00C42475" w:rsidP="00C42475" w:rsidRDefault="00C42475" w14:paraId="2AE997ED" wp14:textId="77777777">
            <w:pPr>
              <w:pStyle w:val="ListParagraph"/>
              <w:numPr>
                <w:ilvl w:val="0"/>
                <w:numId w:val="41"/>
              </w:numPr>
              <w:spacing w:after="0" w:line="240" w:lineRule="auto"/>
              <w:rPr>
                <w:rFonts w:ascii="Arial" w:hAnsi="Arial" w:cs="Arial"/>
                <w:sz w:val="24"/>
                <w:szCs w:val="24"/>
              </w:rPr>
            </w:pPr>
            <w:r w:rsidRPr="0074727A">
              <w:rPr>
                <w:rFonts w:ascii="Arial" w:hAnsi="Arial" w:cs="Arial"/>
                <w:sz w:val="24"/>
                <w:szCs w:val="24"/>
              </w:rPr>
              <w:t>Run through the different ways to borrow (NB remind them what APR is)</w:t>
            </w:r>
          </w:p>
          <w:p w:rsidRPr="0074727A" w:rsidR="00C42475" w:rsidP="00C42475" w:rsidRDefault="00C42475" w14:paraId="315A283D" wp14:textId="77777777">
            <w:pPr>
              <w:pStyle w:val="ListParagraph"/>
              <w:numPr>
                <w:ilvl w:val="0"/>
                <w:numId w:val="41"/>
              </w:numPr>
              <w:spacing w:after="0" w:line="240" w:lineRule="auto"/>
              <w:rPr>
                <w:rFonts w:ascii="Arial" w:hAnsi="Arial" w:cs="Arial"/>
                <w:sz w:val="24"/>
                <w:szCs w:val="24"/>
              </w:rPr>
            </w:pPr>
            <w:r w:rsidRPr="0074727A">
              <w:rPr>
                <w:rFonts w:ascii="Arial" w:hAnsi="Arial" w:cs="Arial"/>
                <w:sz w:val="24"/>
                <w:szCs w:val="24"/>
              </w:rPr>
              <w:t>Ask the group to order the cards based on what they think they will cost TOTAL (including the interest)</w:t>
            </w:r>
          </w:p>
          <w:p w:rsidRPr="0074727A" w:rsidR="00C42475" w:rsidP="00C42475" w:rsidRDefault="00C42475" w14:paraId="29F5263B" wp14:textId="77777777">
            <w:pPr>
              <w:pStyle w:val="ListParagraph"/>
              <w:numPr>
                <w:ilvl w:val="0"/>
                <w:numId w:val="41"/>
              </w:numPr>
              <w:spacing w:after="0" w:line="240" w:lineRule="auto"/>
              <w:rPr>
                <w:rFonts w:ascii="Arial" w:hAnsi="Arial" w:cs="Arial"/>
                <w:sz w:val="24"/>
                <w:szCs w:val="24"/>
              </w:rPr>
            </w:pPr>
            <w:r w:rsidRPr="0074727A">
              <w:rPr>
                <w:rFonts w:ascii="Arial" w:hAnsi="Arial" w:cs="Arial"/>
                <w:sz w:val="24"/>
                <w:szCs w:val="24"/>
              </w:rPr>
              <w:t>Stress that the LONGER you take to pay loans back, the more expensive they become</w:t>
            </w:r>
          </w:p>
          <w:p w:rsidRPr="0074727A" w:rsidR="00C42475" w:rsidP="00C42475" w:rsidRDefault="00C42475" w14:paraId="2A56E550" wp14:textId="77777777">
            <w:pPr>
              <w:pStyle w:val="ListParagraph"/>
              <w:numPr>
                <w:ilvl w:val="0"/>
                <w:numId w:val="41"/>
              </w:numPr>
              <w:spacing w:after="0" w:line="240" w:lineRule="auto"/>
              <w:rPr>
                <w:rFonts w:ascii="Arial" w:hAnsi="Arial" w:cs="Arial"/>
                <w:sz w:val="24"/>
                <w:szCs w:val="24"/>
              </w:rPr>
            </w:pPr>
            <w:r w:rsidRPr="0074727A">
              <w:rPr>
                <w:rFonts w:ascii="Arial" w:hAnsi="Arial" w:cs="Arial"/>
                <w:sz w:val="24"/>
                <w:szCs w:val="24"/>
              </w:rPr>
              <w:t>Draw attention to high APRs for short term loans, as they were never designed to be paid back over a year</w:t>
            </w:r>
          </w:p>
          <w:p w:rsidRPr="0074727A" w:rsidR="00C42475" w:rsidP="00C42475" w:rsidRDefault="00C42475" w14:paraId="7D43E3B5" wp14:textId="77777777">
            <w:pPr>
              <w:widowControl w:val="0"/>
              <w:autoSpaceDE w:val="0"/>
              <w:autoSpaceDN w:val="0"/>
              <w:adjustRightInd w:val="0"/>
              <w:spacing w:before="20" w:after="60" w:line="240" w:lineRule="auto"/>
              <w:rPr>
                <w:rFonts w:ascii="Arial" w:hAnsi="Arial" w:eastAsia="Times New Roman" w:cs="Arial"/>
                <w:b/>
                <w:color w:val="FF0000"/>
                <w:spacing w:val="-1"/>
                <w:sz w:val="24"/>
                <w:szCs w:val="24"/>
                <w:lang w:eastAsia="en-GB"/>
              </w:rPr>
            </w:pPr>
            <w:r w:rsidRPr="0074727A">
              <w:rPr>
                <w:rFonts w:ascii="Arial" w:hAnsi="Arial" w:cs="Arial"/>
                <w:sz w:val="24"/>
                <w:szCs w:val="24"/>
              </w:rPr>
              <w:t>Reveal the answers with the 2</w:t>
            </w:r>
            <w:r w:rsidRPr="0074727A">
              <w:rPr>
                <w:rFonts w:ascii="Arial" w:hAnsi="Arial" w:cs="Arial"/>
                <w:sz w:val="24"/>
                <w:szCs w:val="24"/>
                <w:vertAlign w:val="superscript"/>
              </w:rPr>
              <w:t>nd</w:t>
            </w:r>
            <w:r w:rsidRPr="0074727A">
              <w:rPr>
                <w:rFonts w:ascii="Arial" w:hAnsi="Arial" w:cs="Arial"/>
                <w:sz w:val="24"/>
                <w:szCs w:val="24"/>
              </w:rPr>
              <w:t xml:space="preserve"> stage cards, and explore how they feel about the types of lending or credit on offer</w:t>
            </w:r>
          </w:p>
          <w:p w:rsidRPr="005755C0" w:rsidR="00C42475" w:rsidP="00C42475" w:rsidRDefault="00C42475" w14:paraId="0A6959E7" wp14:textId="77777777">
            <w:pPr>
              <w:widowControl w:val="0"/>
              <w:autoSpaceDE w:val="0"/>
              <w:autoSpaceDN w:val="0"/>
              <w:adjustRightInd w:val="0"/>
              <w:spacing w:before="20" w:after="60" w:line="240" w:lineRule="auto"/>
              <w:ind w:left="720"/>
              <w:rPr>
                <w:rFonts w:ascii="Arial" w:hAnsi="Arial" w:eastAsia="Times New Roman" w:cs="Arial"/>
                <w:b/>
                <w:spacing w:val="-1"/>
                <w:sz w:val="24"/>
                <w:szCs w:val="24"/>
                <w:lang w:eastAsia="en-GB"/>
              </w:rPr>
            </w:pPr>
            <w:r>
              <w:rPr>
                <w:rFonts w:ascii="Arial" w:hAnsi="Arial" w:eastAsia="Times New Roman" w:cs="Arial"/>
                <w:b/>
                <w:spacing w:val="-1"/>
                <w:sz w:val="24"/>
                <w:szCs w:val="24"/>
                <w:lang w:eastAsia="en-GB"/>
              </w:rPr>
              <w:t xml:space="preserve"> </w:t>
            </w:r>
          </w:p>
        </w:tc>
        <w:tc>
          <w:tcPr>
            <w:tcW w:w="1842" w:type="dxa"/>
            <w:tcMar/>
          </w:tcPr>
          <w:p w:rsidR="00C42475" w:rsidP="00C42475" w:rsidRDefault="00C42475" w14:paraId="0E27B00A" wp14:textId="77777777">
            <w:pPr>
              <w:widowControl w:val="0"/>
              <w:autoSpaceDE w:val="0"/>
              <w:autoSpaceDN w:val="0"/>
              <w:adjustRightInd w:val="0"/>
              <w:spacing w:before="20" w:after="60" w:line="240" w:lineRule="auto"/>
              <w:rPr>
                <w:rFonts w:ascii="Arial" w:hAnsi="Arial" w:cs="Arial"/>
                <w:spacing w:val="1"/>
                <w:sz w:val="24"/>
                <w:szCs w:val="24"/>
              </w:rPr>
            </w:pPr>
          </w:p>
          <w:p w:rsidRPr="00D251A7" w:rsidR="00C42475" w:rsidP="00C42475" w:rsidRDefault="00C42475" w14:paraId="6EA9956F" wp14:textId="77777777">
            <w:pPr>
              <w:widowControl w:val="0"/>
              <w:autoSpaceDE w:val="0"/>
              <w:autoSpaceDN w:val="0"/>
              <w:adjustRightInd w:val="0"/>
              <w:spacing w:before="20" w:after="60" w:line="240" w:lineRule="auto"/>
              <w:rPr>
                <w:rFonts w:ascii="Arial" w:hAnsi="Arial" w:cs="Arial"/>
                <w:spacing w:val="-1"/>
                <w:sz w:val="24"/>
                <w:szCs w:val="24"/>
              </w:rPr>
            </w:pPr>
            <w:r w:rsidRPr="00D251A7">
              <w:rPr>
                <w:rFonts w:ascii="Arial" w:hAnsi="Arial" w:cs="Arial"/>
                <w:spacing w:val="1"/>
                <w:sz w:val="24"/>
                <w:szCs w:val="24"/>
              </w:rPr>
              <w:t>Gr</w:t>
            </w:r>
            <w:r w:rsidRPr="00D251A7">
              <w:rPr>
                <w:rFonts w:ascii="Arial" w:hAnsi="Arial" w:cs="Arial"/>
                <w:spacing w:val="-1"/>
                <w:sz w:val="24"/>
                <w:szCs w:val="24"/>
              </w:rPr>
              <w:t>ou</w:t>
            </w:r>
            <w:r w:rsidRPr="00D251A7">
              <w:rPr>
                <w:rFonts w:ascii="Arial" w:hAnsi="Arial" w:cs="Arial"/>
                <w:sz w:val="24"/>
                <w:szCs w:val="24"/>
              </w:rPr>
              <w:t>p</w:t>
            </w:r>
            <w:r w:rsidRPr="00D251A7">
              <w:rPr>
                <w:rFonts w:ascii="Arial" w:hAnsi="Arial" w:cs="Arial"/>
                <w:spacing w:val="-1"/>
                <w:sz w:val="24"/>
                <w:szCs w:val="24"/>
              </w:rPr>
              <w:t xml:space="preserve"> di</w:t>
            </w:r>
            <w:r w:rsidRPr="00D251A7">
              <w:rPr>
                <w:rFonts w:ascii="Arial" w:hAnsi="Arial" w:cs="Arial"/>
                <w:sz w:val="24"/>
                <w:szCs w:val="24"/>
              </w:rPr>
              <w:t>sc</w:t>
            </w:r>
            <w:r w:rsidRPr="00D251A7">
              <w:rPr>
                <w:rFonts w:ascii="Arial" w:hAnsi="Arial" w:cs="Arial"/>
                <w:spacing w:val="-1"/>
                <w:sz w:val="24"/>
                <w:szCs w:val="24"/>
              </w:rPr>
              <w:t>u</w:t>
            </w:r>
            <w:r w:rsidRPr="00D251A7">
              <w:rPr>
                <w:rFonts w:ascii="Arial" w:hAnsi="Arial" w:cs="Arial"/>
                <w:sz w:val="24"/>
                <w:szCs w:val="24"/>
              </w:rPr>
              <w:t>ss</w:t>
            </w:r>
            <w:r w:rsidRPr="00D251A7">
              <w:rPr>
                <w:rFonts w:ascii="Arial" w:hAnsi="Arial" w:cs="Arial"/>
                <w:spacing w:val="-1"/>
                <w:sz w:val="24"/>
                <w:szCs w:val="24"/>
              </w:rPr>
              <w:t>ion &amp; Brainstorm</w:t>
            </w:r>
          </w:p>
          <w:p w:rsidR="00C42475" w:rsidP="00C42475" w:rsidRDefault="00C42475" w14:paraId="60061E4C" wp14:textId="77777777">
            <w:pPr>
              <w:spacing w:before="20" w:after="60" w:line="240" w:lineRule="auto"/>
              <w:rPr>
                <w:rFonts w:ascii="Arial" w:hAnsi="Arial" w:cs="Arial"/>
                <w:spacing w:val="2"/>
                <w:sz w:val="24"/>
                <w:szCs w:val="24"/>
              </w:rPr>
            </w:pPr>
          </w:p>
          <w:p w:rsidR="00C42475" w:rsidP="00C42475" w:rsidRDefault="00C42475" w14:paraId="6073F33D" wp14:textId="77777777">
            <w:pPr>
              <w:spacing w:before="20" w:after="60" w:line="240" w:lineRule="auto"/>
              <w:rPr>
                <w:rFonts w:ascii="Arial" w:hAnsi="Arial" w:cs="Arial"/>
                <w:spacing w:val="-1"/>
                <w:sz w:val="24"/>
                <w:szCs w:val="24"/>
              </w:rPr>
            </w:pPr>
            <w:r w:rsidRPr="00D251A7">
              <w:rPr>
                <w:rFonts w:ascii="Arial" w:hAnsi="Arial" w:cs="Arial"/>
                <w:spacing w:val="2"/>
                <w:sz w:val="24"/>
                <w:szCs w:val="24"/>
              </w:rPr>
              <w:t>T</w:t>
            </w:r>
            <w:r w:rsidRPr="00D251A7">
              <w:rPr>
                <w:rFonts w:ascii="Arial" w:hAnsi="Arial" w:cs="Arial"/>
                <w:spacing w:val="1"/>
                <w:sz w:val="24"/>
                <w:szCs w:val="24"/>
              </w:rPr>
              <w:t>r</w:t>
            </w:r>
            <w:r w:rsidRPr="00D251A7">
              <w:rPr>
                <w:rFonts w:ascii="Arial" w:hAnsi="Arial" w:cs="Arial"/>
                <w:spacing w:val="-1"/>
                <w:sz w:val="24"/>
                <w:szCs w:val="24"/>
              </w:rPr>
              <w:t>ain</w:t>
            </w:r>
            <w:r w:rsidRPr="00D251A7">
              <w:rPr>
                <w:rFonts w:ascii="Arial" w:hAnsi="Arial" w:cs="Arial"/>
                <w:spacing w:val="-3"/>
                <w:sz w:val="24"/>
                <w:szCs w:val="24"/>
              </w:rPr>
              <w:t>e</w:t>
            </w:r>
            <w:r w:rsidRPr="00D251A7">
              <w:rPr>
                <w:rFonts w:ascii="Arial" w:hAnsi="Arial" w:cs="Arial"/>
                <w:sz w:val="24"/>
                <w:szCs w:val="24"/>
              </w:rPr>
              <w:t>r</w:t>
            </w:r>
            <w:r w:rsidRPr="00D251A7">
              <w:rPr>
                <w:rFonts w:ascii="Arial" w:hAnsi="Arial" w:cs="Arial"/>
                <w:spacing w:val="2"/>
                <w:sz w:val="24"/>
                <w:szCs w:val="24"/>
              </w:rPr>
              <w:t xml:space="preserve"> </w:t>
            </w:r>
            <w:r>
              <w:rPr>
                <w:rFonts w:ascii="Arial" w:hAnsi="Arial" w:cs="Arial"/>
                <w:spacing w:val="-1"/>
                <w:sz w:val="24"/>
                <w:szCs w:val="24"/>
              </w:rPr>
              <w:t>facilitation</w:t>
            </w:r>
          </w:p>
          <w:p w:rsidR="00C42475" w:rsidP="00C42475" w:rsidRDefault="00C42475" w14:paraId="44EAFD9C" wp14:textId="77777777">
            <w:pPr>
              <w:spacing w:before="20" w:after="60" w:line="240" w:lineRule="auto"/>
              <w:rPr>
                <w:rFonts w:ascii="Arial" w:hAnsi="Arial" w:cs="Arial"/>
                <w:spacing w:val="-1"/>
                <w:sz w:val="24"/>
                <w:szCs w:val="24"/>
              </w:rPr>
            </w:pPr>
          </w:p>
          <w:p w:rsidR="00C42475" w:rsidP="00C42475" w:rsidRDefault="00C42475" w14:paraId="4B94D5A5" wp14:textId="77777777">
            <w:pPr>
              <w:spacing w:before="20" w:after="60" w:line="240" w:lineRule="auto"/>
              <w:rPr>
                <w:rFonts w:ascii="Arial" w:hAnsi="Arial" w:cs="Arial"/>
                <w:spacing w:val="-1"/>
                <w:sz w:val="24"/>
                <w:szCs w:val="24"/>
              </w:rPr>
            </w:pPr>
          </w:p>
          <w:p w:rsidR="00C42475" w:rsidP="00C42475" w:rsidRDefault="00C42475" w14:paraId="3DEEC669" wp14:textId="77777777">
            <w:pPr>
              <w:spacing w:before="20" w:after="60" w:line="240" w:lineRule="auto"/>
              <w:rPr>
                <w:rFonts w:ascii="Arial" w:hAnsi="Arial" w:cs="Arial"/>
                <w:spacing w:val="-1"/>
                <w:sz w:val="24"/>
                <w:szCs w:val="24"/>
              </w:rPr>
            </w:pPr>
          </w:p>
          <w:p w:rsidR="00C42475" w:rsidP="00C42475" w:rsidRDefault="00C42475" w14:paraId="3656B9AB" wp14:textId="77777777">
            <w:pPr>
              <w:spacing w:before="20" w:after="60" w:line="240" w:lineRule="auto"/>
              <w:rPr>
                <w:rFonts w:ascii="Arial" w:hAnsi="Arial" w:cs="Arial"/>
                <w:spacing w:val="-1"/>
                <w:sz w:val="24"/>
                <w:szCs w:val="24"/>
              </w:rPr>
            </w:pPr>
          </w:p>
          <w:p w:rsidR="00C42475" w:rsidP="00C42475" w:rsidRDefault="00C42475" w14:paraId="45FB0818" wp14:textId="77777777">
            <w:pPr>
              <w:spacing w:before="20" w:after="60" w:line="240" w:lineRule="auto"/>
              <w:rPr>
                <w:rFonts w:ascii="Arial" w:hAnsi="Arial" w:cs="Arial"/>
                <w:spacing w:val="-1"/>
                <w:sz w:val="24"/>
                <w:szCs w:val="24"/>
              </w:rPr>
            </w:pPr>
          </w:p>
          <w:p w:rsidR="00C42475" w:rsidP="00C42475" w:rsidRDefault="00C42475" w14:paraId="049F31CB" wp14:textId="77777777">
            <w:pPr>
              <w:spacing w:before="20" w:after="60" w:line="240" w:lineRule="auto"/>
              <w:rPr>
                <w:rFonts w:ascii="Arial" w:hAnsi="Arial" w:cs="Arial"/>
                <w:spacing w:val="-1"/>
                <w:sz w:val="24"/>
                <w:szCs w:val="24"/>
              </w:rPr>
            </w:pPr>
          </w:p>
          <w:p w:rsidR="00C42475" w:rsidP="00C42475" w:rsidRDefault="00C42475" w14:paraId="53128261" wp14:textId="77777777">
            <w:pPr>
              <w:spacing w:before="20" w:after="60" w:line="240" w:lineRule="auto"/>
              <w:rPr>
                <w:rFonts w:ascii="Arial" w:hAnsi="Arial" w:cs="Arial"/>
                <w:spacing w:val="-1"/>
                <w:sz w:val="24"/>
                <w:szCs w:val="24"/>
              </w:rPr>
            </w:pPr>
          </w:p>
          <w:p w:rsidR="00C42475" w:rsidP="00C42475" w:rsidRDefault="00C42475" w14:paraId="62486C05" wp14:textId="77777777">
            <w:pPr>
              <w:spacing w:before="20" w:after="60" w:line="240" w:lineRule="auto"/>
              <w:rPr>
                <w:rFonts w:ascii="Arial" w:hAnsi="Arial" w:cs="Arial"/>
                <w:spacing w:val="-1"/>
                <w:sz w:val="24"/>
                <w:szCs w:val="24"/>
              </w:rPr>
            </w:pPr>
          </w:p>
          <w:p w:rsidR="00C42475" w:rsidP="00C42475" w:rsidRDefault="00C42475" w14:paraId="4101652C" wp14:textId="77777777">
            <w:pPr>
              <w:spacing w:before="20" w:after="60" w:line="240" w:lineRule="auto"/>
              <w:rPr>
                <w:rFonts w:ascii="Arial" w:hAnsi="Arial" w:cs="Arial"/>
                <w:spacing w:val="-1"/>
                <w:sz w:val="24"/>
                <w:szCs w:val="24"/>
              </w:rPr>
            </w:pPr>
          </w:p>
          <w:p w:rsidR="00C42475" w:rsidP="00C42475" w:rsidRDefault="00C42475" w14:paraId="4B99056E" wp14:textId="77777777">
            <w:pPr>
              <w:spacing w:before="20" w:after="60" w:line="240" w:lineRule="auto"/>
              <w:rPr>
                <w:rFonts w:ascii="Arial" w:hAnsi="Arial" w:cs="Arial"/>
                <w:spacing w:val="-1"/>
                <w:sz w:val="24"/>
                <w:szCs w:val="24"/>
              </w:rPr>
            </w:pPr>
          </w:p>
          <w:p w:rsidR="00C42475" w:rsidP="00C42475" w:rsidRDefault="00C42475" w14:paraId="1299C43A" wp14:textId="77777777">
            <w:pPr>
              <w:spacing w:before="20" w:after="60" w:line="240" w:lineRule="auto"/>
              <w:rPr>
                <w:rFonts w:ascii="Arial" w:hAnsi="Arial" w:cs="Arial"/>
                <w:spacing w:val="-1"/>
                <w:sz w:val="24"/>
                <w:szCs w:val="24"/>
              </w:rPr>
            </w:pPr>
          </w:p>
          <w:p w:rsidR="00C42475" w:rsidP="00C42475" w:rsidRDefault="00C42475" w14:paraId="7DC43362" wp14:textId="77777777">
            <w:pPr>
              <w:spacing w:before="20" w:after="60" w:line="240" w:lineRule="auto"/>
              <w:rPr>
                <w:rFonts w:ascii="Arial" w:hAnsi="Arial" w:cs="Arial"/>
                <w:spacing w:val="-1"/>
                <w:sz w:val="24"/>
                <w:szCs w:val="24"/>
              </w:rPr>
            </w:pPr>
            <w:r>
              <w:rPr>
                <w:rFonts w:ascii="Arial" w:hAnsi="Arial" w:cs="Arial"/>
                <w:spacing w:val="-1"/>
                <w:sz w:val="24"/>
                <w:szCs w:val="24"/>
              </w:rPr>
              <w:t>Group activity</w:t>
            </w:r>
          </w:p>
          <w:p w:rsidR="00C42475" w:rsidP="00C42475" w:rsidRDefault="00C42475" w14:paraId="4DDBEF00" wp14:textId="77777777">
            <w:pPr>
              <w:spacing w:before="20" w:after="60" w:line="240" w:lineRule="auto"/>
              <w:rPr>
                <w:rFonts w:ascii="Arial" w:hAnsi="Arial" w:cs="Arial"/>
                <w:spacing w:val="-1"/>
                <w:sz w:val="24"/>
                <w:szCs w:val="24"/>
              </w:rPr>
            </w:pPr>
          </w:p>
          <w:p w:rsidR="00C42475" w:rsidP="00C42475" w:rsidRDefault="00C42475" w14:paraId="3461D779" wp14:textId="77777777">
            <w:pPr>
              <w:spacing w:before="20" w:after="60" w:line="240" w:lineRule="auto"/>
              <w:rPr>
                <w:rFonts w:ascii="Arial" w:hAnsi="Arial" w:cs="Arial"/>
                <w:spacing w:val="-1"/>
                <w:sz w:val="24"/>
                <w:szCs w:val="24"/>
              </w:rPr>
            </w:pPr>
          </w:p>
          <w:p w:rsidR="00C42475" w:rsidP="00C42475" w:rsidRDefault="00C42475" w14:paraId="3CF2D8B6" wp14:textId="77777777">
            <w:pPr>
              <w:spacing w:before="20" w:after="60" w:line="240" w:lineRule="auto"/>
              <w:rPr>
                <w:rFonts w:ascii="Arial" w:hAnsi="Arial" w:cs="Arial"/>
                <w:spacing w:val="-1"/>
                <w:sz w:val="24"/>
                <w:szCs w:val="24"/>
              </w:rPr>
            </w:pPr>
          </w:p>
          <w:p w:rsidR="00C42475" w:rsidP="00C42475" w:rsidRDefault="00C42475" w14:paraId="0FB78278" wp14:textId="77777777">
            <w:pPr>
              <w:spacing w:before="20" w:after="60" w:line="240" w:lineRule="auto"/>
              <w:rPr>
                <w:rFonts w:ascii="Arial" w:hAnsi="Arial" w:cs="Arial"/>
                <w:spacing w:val="-1"/>
                <w:sz w:val="24"/>
                <w:szCs w:val="24"/>
              </w:rPr>
            </w:pPr>
          </w:p>
          <w:p w:rsidR="00C42475" w:rsidP="00C42475" w:rsidRDefault="00C42475" w14:paraId="1FC39945" wp14:textId="77777777">
            <w:pPr>
              <w:spacing w:before="20" w:after="60" w:line="240" w:lineRule="auto"/>
              <w:rPr>
                <w:rFonts w:ascii="Arial" w:hAnsi="Arial" w:cs="Arial"/>
                <w:spacing w:val="-1"/>
                <w:sz w:val="24"/>
                <w:szCs w:val="24"/>
              </w:rPr>
            </w:pPr>
          </w:p>
          <w:p w:rsidR="00C42475" w:rsidP="00C42475" w:rsidRDefault="00C42475" w14:paraId="0562CB0E" wp14:textId="77777777">
            <w:pPr>
              <w:spacing w:before="20" w:after="60" w:line="240" w:lineRule="auto"/>
              <w:rPr>
                <w:rFonts w:ascii="Arial" w:hAnsi="Arial" w:cs="Arial"/>
                <w:spacing w:val="-1"/>
                <w:sz w:val="24"/>
                <w:szCs w:val="24"/>
              </w:rPr>
            </w:pPr>
          </w:p>
          <w:p w:rsidRPr="007E68D5" w:rsidR="00C42475" w:rsidP="00C42475" w:rsidRDefault="00C42475" w14:paraId="3095409B" wp14:textId="77777777">
            <w:pPr>
              <w:spacing w:before="20" w:after="60" w:line="240" w:lineRule="auto"/>
              <w:rPr>
                <w:rFonts w:ascii="Arial" w:hAnsi="Arial" w:cs="Arial"/>
                <w:spacing w:val="-1"/>
                <w:sz w:val="24"/>
                <w:szCs w:val="24"/>
              </w:rPr>
            </w:pPr>
            <w:r>
              <w:rPr>
                <w:rFonts w:ascii="Arial" w:hAnsi="Arial" w:cs="Arial"/>
                <w:spacing w:val="-1"/>
                <w:sz w:val="24"/>
                <w:szCs w:val="24"/>
              </w:rPr>
              <w:t>Trainer facilitation</w:t>
            </w:r>
          </w:p>
        </w:tc>
        <w:tc>
          <w:tcPr>
            <w:tcW w:w="3686" w:type="dxa"/>
            <w:tcMar/>
          </w:tcPr>
          <w:p w:rsidR="00C42475" w:rsidP="00C42475" w:rsidRDefault="00C42475" w14:paraId="34CE0A41" wp14:textId="77777777">
            <w:pPr>
              <w:spacing w:before="20" w:after="60" w:line="240" w:lineRule="auto"/>
              <w:ind w:left="33"/>
              <w:rPr>
                <w:rFonts w:ascii="Arial" w:hAnsi="Arial" w:cs="Arial"/>
                <w:i/>
                <w:spacing w:val="-1"/>
                <w:sz w:val="24"/>
                <w:szCs w:val="24"/>
              </w:rPr>
            </w:pPr>
          </w:p>
          <w:p w:rsidR="00C42475" w:rsidP="00C42475" w:rsidRDefault="00C42475" w14:paraId="6315C8C5" wp14:textId="77777777">
            <w:pPr>
              <w:spacing w:before="20" w:after="60" w:line="240" w:lineRule="auto"/>
              <w:ind w:left="33"/>
              <w:rPr>
                <w:rFonts w:ascii="Arial" w:hAnsi="Arial" w:cs="Arial"/>
                <w:sz w:val="24"/>
                <w:szCs w:val="24"/>
              </w:rPr>
            </w:pPr>
            <w:r w:rsidRPr="00D251A7">
              <w:rPr>
                <w:rFonts w:ascii="Arial" w:hAnsi="Arial" w:cs="Arial"/>
                <w:spacing w:val="5"/>
                <w:sz w:val="24"/>
                <w:szCs w:val="24"/>
              </w:rPr>
              <w:t>W</w:t>
            </w:r>
            <w:r w:rsidRPr="00D251A7">
              <w:rPr>
                <w:rFonts w:ascii="Arial" w:hAnsi="Arial" w:cs="Arial"/>
                <w:spacing w:val="-3"/>
                <w:sz w:val="24"/>
                <w:szCs w:val="24"/>
              </w:rPr>
              <w:t>h</w:t>
            </w:r>
            <w:r w:rsidRPr="00D251A7">
              <w:rPr>
                <w:rFonts w:ascii="Arial" w:hAnsi="Arial" w:cs="Arial"/>
                <w:spacing w:val="-4"/>
                <w:sz w:val="24"/>
                <w:szCs w:val="24"/>
              </w:rPr>
              <w:t>i</w:t>
            </w:r>
            <w:r w:rsidRPr="00D251A7">
              <w:rPr>
                <w:rFonts w:ascii="Arial" w:hAnsi="Arial" w:cs="Arial"/>
                <w:spacing w:val="1"/>
                <w:sz w:val="24"/>
                <w:szCs w:val="24"/>
              </w:rPr>
              <w:t>t</w:t>
            </w:r>
            <w:r w:rsidRPr="00D251A7">
              <w:rPr>
                <w:rFonts w:ascii="Arial" w:hAnsi="Arial" w:cs="Arial"/>
                <w:spacing w:val="-1"/>
                <w:sz w:val="24"/>
                <w:szCs w:val="24"/>
              </w:rPr>
              <w:t>eboa</w:t>
            </w:r>
            <w:r w:rsidRPr="00D251A7">
              <w:rPr>
                <w:rFonts w:ascii="Arial" w:hAnsi="Arial" w:cs="Arial"/>
                <w:spacing w:val="1"/>
                <w:sz w:val="24"/>
                <w:szCs w:val="24"/>
              </w:rPr>
              <w:t>r</w:t>
            </w:r>
            <w:r w:rsidRPr="00D251A7">
              <w:rPr>
                <w:rFonts w:ascii="Arial" w:hAnsi="Arial" w:cs="Arial"/>
                <w:sz w:val="24"/>
                <w:szCs w:val="24"/>
              </w:rPr>
              <w:t>d</w:t>
            </w:r>
            <w:r w:rsidRPr="00D251A7">
              <w:rPr>
                <w:rFonts w:ascii="Arial" w:hAnsi="Arial" w:cs="Arial"/>
                <w:spacing w:val="-1"/>
                <w:sz w:val="24"/>
                <w:szCs w:val="24"/>
              </w:rPr>
              <w:t xml:space="preserve"> </w:t>
            </w:r>
            <w:r w:rsidRPr="00D251A7">
              <w:rPr>
                <w:rFonts w:ascii="Arial" w:hAnsi="Arial" w:cs="Arial"/>
                <w:sz w:val="24"/>
                <w:szCs w:val="24"/>
              </w:rPr>
              <w:t>/</w:t>
            </w:r>
            <w:r w:rsidRPr="00D251A7">
              <w:rPr>
                <w:rFonts w:ascii="Arial" w:hAnsi="Arial" w:cs="Arial"/>
                <w:spacing w:val="-2"/>
                <w:sz w:val="24"/>
                <w:szCs w:val="24"/>
              </w:rPr>
              <w:t xml:space="preserve"> </w:t>
            </w:r>
            <w:r w:rsidRPr="00D251A7">
              <w:rPr>
                <w:rFonts w:ascii="Arial" w:hAnsi="Arial" w:cs="Arial"/>
                <w:spacing w:val="3"/>
                <w:sz w:val="24"/>
                <w:szCs w:val="24"/>
              </w:rPr>
              <w:t>f</w:t>
            </w:r>
            <w:r w:rsidRPr="00D251A7">
              <w:rPr>
                <w:rFonts w:ascii="Arial" w:hAnsi="Arial" w:cs="Arial"/>
                <w:spacing w:val="-1"/>
                <w:sz w:val="24"/>
                <w:szCs w:val="24"/>
              </w:rPr>
              <w:t>lip</w:t>
            </w:r>
            <w:r w:rsidRPr="00D251A7">
              <w:rPr>
                <w:rFonts w:ascii="Arial" w:hAnsi="Arial" w:cs="Arial"/>
                <w:sz w:val="24"/>
                <w:szCs w:val="24"/>
              </w:rPr>
              <w:t>c</w:t>
            </w:r>
            <w:r w:rsidRPr="00D251A7">
              <w:rPr>
                <w:rFonts w:ascii="Arial" w:hAnsi="Arial" w:cs="Arial"/>
                <w:spacing w:val="-1"/>
                <w:sz w:val="24"/>
                <w:szCs w:val="24"/>
              </w:rPr>
              <w:t>ha</w:t>
            </w:r>
            <w:r w:rsidRPr="00D251A7">
              <w:rPr>
                <w:rFonts w:ascii="Arial" w:hAnsi="Arial" w:cs="Arial"/>
                <w:spacing w:val="-2"/>
                <w:sz w:val="24"/>
                <w:szCs w:val="24"/>
              </w:rPr>
              <w:t>r</w:t>
            </w:r>
            <w:r w:rsidRPr="00D251A7">
              <w:rPr>
                <w:rFonts w:ascii="Arial" w:hAnsi="Arial" w:cs="Arial"/>
                <w:sz w:val="24"/>
                <w:szCs w:val="24"/>
              </w:rPr>
              <w:t>t</w:t>
            </w:r>
          </w:p>
          <w:p w:rsidR="00C42475" w:rsidP="00C42475" w:rsidRDefault="00C42475" w14:paraId="62EBF3C5" wp14:textId="77777777">
            <w:pPr>
              <w:spacing w:before="20" w:after="60" w:line="240" w:lineRule="auto"/>
              <w:ind w:left="33"/>
              <w:rPr>
                <w:rFonts w:ascii="Arial" w:hAnsi="Arial" w:cs="Arial"/>
                <w:sz w:val="24"/>
                <w:szCs w:val="24"/>
              </w:rPr>
            </w:pPr>
          </w:p>
          <w:p w:rsidRPr="00D251A7" w:rsidR="00C42475" w:rsidP="00C42475" w:rsidRDefault="00C42475" w14:paraId="07EA703B" wp14:textId="77777777">
            <w:pPr>
              <w:spacing w:before="20" w:after="60" w:line="240" w:lineRule="auto"/>
              <w:ind w:left="33"/>
              <w:rPr>
                <w:rFonts w:ascii="Arial" w:hAnsi="Arial" w:cs="Arial"/>
                <w:sz w:val="24"/>
                <w:szCs w:val="24"/>
              </w:rPr>
            </w:pPr>
            <w:r>
              <w:rPr>
                <w:rFonts w:ascii="Arial" w:hAnsi="Arial" w:cs="Arial"/>
                <w:sz w:val="24"/>
                <w:szCs w:val="24"/>
              </w:rPr>
              <w:t>Trainer info – B</w:t>
            </w:r>
            <w:r w:rsidRPr="00D251A7">
              <w:rPr>
                <w:rFonts w:ascii="Arial" w:hAnsi="Arial" w:cs="Arial"/>
                <w:sz w:val="24"/>
                <w:szCs w:val="24"/>
              </w:rPr>
              <w:t>orrowing</w:t>
            </w:r>
            <w:r>
              <w:rPr>
                <w:rFonts w:ascii="Arial" w:hAnsi="Arial" w:cs="Arial"/>
                <w:sz w:val="24"/>
                <w:szCs w:val="24"/>
              </w:rPr>
              <w:t xml:space="preserve"> Brainstorm </w:t>
            </w:r>
          </w:p>
          <w:p w:rsidR="00C42475" w:rsidP="00C42475" w:rsidRDefault="00C42475" w14:paraId="6D98A12B" wp14:textId="77777777">
            <w:pPr>
              <w:spacing w:before="48" w:beforeLines="20" w:after="60" w:line="240" w:lineRule="auto"/>
              <w:rPr>
                <w:rFonts w:ascii="Arial" w:hAnsi="Arial" w:cs="Arial"/>
                <w:i/>
                <w:sz w:val="24"/>
                <w:szCs w:val="24"/>
              </w:rPr>
            </w:pPr>
          </w:p>
          <w:p w:rsidR="00C42475" w:rsidP="00C42475" w:rsidRDefault="00C42475" w14:paraId="2946DB82" wp14:textId="77777777">
            <w:pPr>
              <w:spacing w:before="48" w:beforeLines="20" w:after="60" w:line="240" w:lineRule="auto"/>
              <w:rPr>
                <w:rFonts w:ascii="Arial" w:hAnsi="Arial" w:cs="Arial"/>
                <w:i/>
                <w:sz w:val="24"/>
                <w:szCs w:val="24"/>
              </w:rPr>
            </w:pPr>
          </w:p>
          <w:p w:rsidR="00C42475" w:rsidP="00C42475" w:rsidRDefault="00C42475" w14:paraId="5997CC1D" wp14:textId="77777777">
            <w:pPr>
              <w:spacing w:before="48" w:beforeLines="20" w:after="60" w:line="240" w:lineRule="auto"/>
              <w:rPr>
                <w:rFonts w:ascii="Arial" w:hAnsi="Arial" w:cs="Arial"/>
                <w:i/>
                <w:sz w:val="24"/>
                <w:szCs w:val="24"/>
              </w:rPr>
            </w:pPr>
          </w:p>
          <w:p w:rsidR="00C42475" w:rsidP="00C42475" w:rsidRDefault="00C42475" w14:paraId="110FFD37" wp14:textId="77777777">
            <w:pPr>
              <w:spacing w:before="48" w:beforeLines="20" w:after="60" w:line="240" w:lineRule="auto"/>
              <w:rPr>
                <w:rFonts w:ascii="Arial" w:hAnsi="Arial" w:cs="Arial"/>
                <w:i/>
                <w:sz w:val="24"/>
                <w:szCs w:val="24"/>
              </w:rPr>
            </w:pPr>
          </w:p>
          <w:p w:rsidR="00C42475" w:rsidP="00C42475" w:rsidRDefault="00C42475" w14:paraId="60D75037" wp14:textId="77777777">
            <w:pPr>
              <w:spacing w:before="48" w:beforeLines="20" w:after="60" w:line="240" w:lineRule="auto"/>
              <w:rPr>
                <w:rFonts w:ascii="Arial" w:hAnsi="Arial" w:cs="Arial"/>
                <w:color w:val="006666"/>
                <w:sz w:val="24"/>
                <w:szCs w:val="24"/>
              </w:rPr>
            </w:pPr>
            <w:r w:rsidRPr="008E4392">
              <w:rPr>
                <w:rFonts w:ascii="Arial" w:hAnsi="Arial" w:cs="Arial"/>
                <w:color w:val="006666"/>
                <w:sz w:val="24"/>
                <w:szCs w:val="24"/>
              </w:rPr>
              <w:t>Borrowing Worksheet (MWB</w:t>
            </w:r>
            <w:r>
              <w:rPr>
                <w:rFonts w:ascii="Arial" w:hAnsi="Arial" w:cs="Arial"/>
                <w:color w:val="006666"/>
                <w:sz w:val="24"/>
                <w:szCs w:val="24"/>
              </w:rPr>
              <w:t xml:space="preserve"> 15)</w:t>
            </w:r>
          </w:p>
          <w:p w:rsidR="00C42475" w:rsidP="00C42475" w:rsidRDefault="00C42475" w14:paraId="6B699379" wp14:textId="77777777">
            <w:pPr>
              <w:spacing w:before="48" w:beforeLines="20" w:after="60" w:line="240" w:lineRule="auto"/>
              <w:rPr>
                <w:rFonts w:ascii="Arial" w:hAnsi="Arial" w:cs="Arial"/>
                <w:color w:val="006666"/>
                <w:sz w:val="24"/>
                <w:szCs w:val="24"/>
              </w:rPr>
            </w:pPr>
          </w:p>
          <w:p w:rsidR="00C42475" w:rsidP="00C42475" w:rsidRDefault="00C42475" w14:paraId="3FE9F23F" wp14:textId="77777777">
            <w:pPr>
              <w:spacing w:before="48" w:beforeLines="20" w:after="60" w:line="240" w:lineRule="auto"/>
              <w:rPr>
                <w:rFonts w:ascii="Arial" w:hAnsi="Arial" w:cs="Arial"/>
                <w:color w:val="006666"/>
                <w:sz w:val="24"/>
                <w:szCs w:val="24"/>
              </w:rPr>
            </w:pPr>
          </w:p>
          <w:p w:rsidR="00C42475" w:rsidP="00C42475" w:rsidRDefault="00C42475" w14:paraId="1F72F646" wp14:textId="77777777">
            <w:pPr>
              <w:spacing w:before="48" w:beforeLines="20" w:after="60" w:line="240" w:lineRule="auto"/>
              <w:jc w:val="center"/>
              <w:rPr>
                <w:rFonts w:ascii="Arial" w:hAnsi="Arial" w:cs="Arial"/>
                <w:color w:val="006666"/>
                <w:sz w:val="24"/>
                <w:szCs w:val="24"/>
              </w:rPr>
            </w:pPr>
          </w:p>
          <w:p w:rsidR="00C42475" w:rsidP="00C42475" w:rsidRDefault="00C42475" w14:paraId="08CE6F91" wp14:textId="77777777">
            <w:pPr>
              <w:spacing w:before="48" w:beforeLines="20" w:after="60" w:line="240" w:lineRule="auto"/>
              <w:jc w:val="center"/>
              <w:rPr>
                <w:rFonts w:ascii="Arial" w:hAnsi="Arial" w:cs="Arial"/>
                <w:color w:val="006666"/>
                <w:sz w:val="24"/>
                <w:szCs w:val="24"/>
              </w:rPr>
            </w:pPr>
          </w:p>
          <w:p w:rsidR="00C42475" w:rsidP="00C42475" w:rsidRDefault="00C42475" w14:paraId="61CDCEAD" wp14:textId="77777777">
            <w:pPr>
              <w:spacing w:before="48" w:beforeLines="20" w:after="60" w:line="240" w:lineRule="auto"/>
              <w:jc w:val="center"/>
              <w:rPr>
                <w:rFonts w:ascii="Arial" w:hAnsi="Arial" w:cs="Arial"/>
                <w:color w:val="006666"/>
                <w:sz w:val="24"/>
                <w:szCs w:val="24"/>
              </w:rPr>
            </w:pPr>
          </w:p>
          <w:p w:rsidR="00C42475" w:rsidP="00C42475" w:rsidRDefault="00C42475" w14:paraId="6BB9E253" wp14:textId="77777777">
            <w:pPr>
              <w:spacing w:before="48" w:beforeLines="20" w:after="60" w:line="240" w:lineRule="auto"/>
              <w:jc w:val="center"/>
              <w:rPr>
                <w:rFonts w:ascii="Arial" w:hAnsi="Arial" w:cs="Arial"/>
                <w:color w:val="006666"/>
                <w:sz w:val="24"/>
                <w:szCs w:val="24"/>
              </w:rPr>
            </w:pPr>
          </w:p>
          <w:p w:rsidR="00C42475" w:rsidP="00C42475" w:rsidRDefault="00C42475" w14:paraId="23DE523C" wp14:textId="77777777">
            <w:pPr>
              <w:spacing w:before="48" w:beforeLines="20" w:after="60" w:line="240" w:lineRule="auto"/>
              <w:jc w:val="center"/>
              <w:rPr>
                <w:rFonts w:ascii="Arial" w:hAnsi="Arial" w:cs="Arial"/>
                <w:color w:val="006666"/>
                <w:sz w:val="24"/>
                <w:szCs w:val="24"/>
              </w:rPr>
            </w:pPr>
          </w:p>
          <w:p w:rsidR="00C42475" w:rsidP="00C42475" w:rsidRDefault="00C42475" w14:paraId="52E56223" wp14:textId="77777777">
            <w:pPr>
              <w:spacing w:before="48" w:beforeLines="20" w:after="60" w:line="240" w:lineRule="auto"/>
              <w:jc w:val="center"/>
              <w:rPr>
                <w:rFonts w:ascii="Arial" w:hAnsi="Arial" w:cs="Arial"/>
                <w:color w:val="006666"/>
                <w:sz w:val="24"/>
                <w:szCs w:val="24"/>
              </w:rPr>
            </w:pPr>
          </w:p>
          <w:p w:rsidRPr="0074727A" w:rsidR="00C42475" w:rsidP="00C42475" w:rsidRDefault="00C42475" w14:paraId="3BB05BAA" wp14:textId="77777777">
            <w:pPr>
              <w:spacing w:before="48" w:beforeLines="20" w:after="60" w:line="240" w:lineRule="auto"/>
              <w:rPr>
                <w:rFonts w:ascii="Arial" w:hAnsi="Arial" w:cs="Arial"/>
                <w:sz w:val="24"/>
                <w:szCs w:val="24"/>
              </w:rPr>
            </w:pPr>
            <w:r>
              <w:rPr>
                <w:rFonts w:ascii="Arial" w:hAnsi="Arial" w:cs="Arial"/>
                <w:sz w:val="24"/>
                <w:szCs w:val="24"/>
              </w:rPr>
              <w:t>APR card laminates</w:t>
            </w:r>
          </w:p>
          <w:p w:rsidR="00C42475" w:rsidP="00C42475" w:rsidRDefault="00C42475" w14:paraId="07547A01" wp14:textId="77777777">
            <w:pPr>
              <w:spacing w:before="48" w:beforeLines="20" w:after="60" w:line="240" w:lineRule="auto"/>
              <w:rPr>
                <w:rFonts w:ascii="Arial" w:hAnsi="Arial" w:cs="Arial"/>
                <w:color w:val="006666"/>
                <w:sz w:val="24"/>
                <w:szCs w:val="24"/>
              </w:rPr>
            </w:pPr>
          </w:p>
          <w:p w:rsidR="00C42475" w:rsidP="00C42475" w:rsidRDefault="00C42475" w14:paraId="5043CB0F" wp14:textId="77777777">
            <w:pPr>
              <w:spacing w:before="48" w:beforeLines="20" w:after="60" w:line="240" w:lineRule="auto"/>
              <w:rPr>
                <w:rFonts w:ascii="Arial" w:hAnsi="Arial" w:cs="Arial"/>
                <w:color w:val="006666"/>
                <w:sz w:val="24"/>
                <w:szCs w:val="24"/>
              </w:rPr>
            </w:pPr>
          </w:p>
          <w:p w:rsidR="00C42475" w:rsidP="00C42475" w:rsidRDefault="00C42475" w14:paraId="07459315" wp14:textId="77777777">
            <w:pPr>
              <w:spacing w:before="48" w:beforeLines="20" w:after="60" w:line="240" w:lineRule="auto"/>
              <w:rPr>
                <w:rFonts w:ascii="Arial" w:hAnsi="Arial" w:cs="Arial"/>
                <w:color w:val="006666"/>
                <w:sz w:val="24"/>
                <w:szCs w:val="24"/>
              </w:rPr>
            </w:pPr>
          </w:p>
          <w:p w:rsidR="00C42475" w:rsidP="00C42475" w:rsidRDefault="00C42475" w14:paraId="6537F28F" wp14:textId="77777777">
            <w:pPr>
              <w:spacing w:before="48" w:beforeLines="20" w:after="60" w:line="240" w:lineRule="auto"/>
              <w:rPr>
                <w:rFonts w:ascii="Arial" w:hAnsi="Arial" w:cs="Arial"/>
                <w:color w:val="006666"/>
                <w:sz w:val="24"/>
                <w:szCs w:val="24"/>
              </w:rPr>
            </w:pPr>
          </w:p>
          <w:p w:rsidR="00C42475" w:rsidP="00C42475" w:rsidRDefault="00C42475" w14:paraId="6DFB9E20" wp14:textId="77777777">
            <w:pPr>
              <w:spacing w:before="48" w:beforeLines="20" w:after="60" w:line="240" w:lineRule="auto"/>
              <w:rPr>
                <w:rFonts w:ascii="Arial" w:hAnsi="Arial" w:cs="Arial"/>
                <w:color w:val="006666"/>
                <w:sz w:val="24"/>
                <w:szCs w:val="24"/>
              </w:rPr>
            </w:pPr>
          </w:p>
          <w:p w:rsidR="00C42475" w:rsidP="00C42475" w:rsidRDefault="00C42475" w14:paraId="70DF9E56" wp14:textId="77777777">
            <w:pPr>
              <w:spacing w:before="48" w:beforeLines="20" w:after="60" w:line="240" w:lineRule="auto"/>
              <w:rPr>
                <w:rFonts w:ascii="Arial" w:hAnsi="Arial" w:cs="Arial"/>
                <w:color w:val="006666"/>
                <w:sz w:val="24"/>
                <w:szCs w:val="24"/>
              </w:rPr>
            </w:pPr>
          </w:p>
          <w:p w:rsidR="00C42475" w:rsidP="00C42475" w:rsidRDefault="00C42475" w14:paraId="44E871BC" wp14:textId="77777777">
            <w:pPr>
              <w:spacing w:before="48" w:beforeLines="20" w:after="60" w:line="240" w:lineRule="auto"/>
              <w:rPr>
                <w:rFonts w:ascii="Arial" w:hAnsi="Arial" w:cs="Arial"/>
                <w:color w:val="006666"/>
                <w:sz w:val="24"/>
                <w:szCs w:val="24"/>
              </w:rPr>
            </w:pPr>
          </w:p>
          <w:p w:rsidRPr="005755C0" w:rsidR="00C42475" w:rsidP="00C42475" w:rsidRDefault="00C42475" w14:paraId="144A5D23" wp14:textId="77777777">
            <w:pPr>
              <w:spacing w:before="48" w:beforeLines="20" w:after="60" w:line="240" w:lineRule="auto"/>
              <w:rPr>
                <w:rFonts w:ascii="Arial" w:hAnsi="Arial" w:cs="Arial"/>
                <w:i/>
                <w:sz w:val="24"/>
                <w:szCs w:val="24"/>
              </w:rPr>
            </w:pPr>
          </w:p>
        </w:tc>
        <w:tc>
          <w:tcPr>
            <w:tcW w:w="817" w:type="dxa"/>
            <w:tcMar/>
          </w:tcPr>
          <w:p w:rsidR="00C42475" w:rsidP="00C42475" w:rsidRDefault="00C42475" w14:paraId="738610EB" wp14:textId="77777777">
            <w:pPr>
              <w:spacing w:before="20" w:after="60" w:line="240" w:lineRule="auto"/>
              <w:rPr>
                <w:rFonts w:ascii="Arial" w:hAnsi="Arial" w:cs="Arial"/>
                <w:sz w:val="24"/>
                <w:szCs w:val="24"/>
              </w:rPr>
            </w:pPr>
          </w:p>
          <w:p w:rsidR="00C42475" w:rsidP="00C42475" w:rsidRDefault="00C42475" w14:paraId="1B500F9D" wp14:textId="77777777">
            <w:pPr>
              <w:spacing w:before="20" w:after="60" w:line="240" w:lineRule="auto"/>
              <w:rPr>
                <w:rFonts w:ascii="Arial" w:hAnsi="Arial" w:cs="Arial"/>
                <w:sz w:val="24"/>
                <w:szCs w:val="24"/>
              </w:rPr>
            </w:pPr>
            <w:r>
              <w:rPr>
                <w:rFonts w:ascii="Arial" w:hAnsi="Arial" w:cs="Arial"/>
                <w:sz w:val="24"/>
                <w:szCs w:val="24"/>
              </w:rPr>
              <w:t>10 mins</w:t>
            </w:r>
          </w:p>
          <w:p w:rsidR="00C42475" w:rsidP="00C42475" w:rsidRDefault="00C42475" w14:paraId="637805D2" wp14:textId="77777777">
            <w:pPr>
              <w:spacing w:before="20" w:after="60" w:line="240" w:lineRule="auto"/>
              <w:rPr>
                <w:rFonts w:ascii="Arial" w:hAnsi="Arial" w:cs="Arial"/>
                <w:sz w:val="24"/>
                <w:szCs w:val="24"/>
              </w:rPr>
            </w:pPr>
          </w:p>
          <w:p w:rsidR="00C42475" w:rsidP="00C42475" w:rsidRDefault="00C42475" w14:paraId="463F29E8" wp14:textId="77777777">
            <w:pPr>
              <w:spacing w:before="20" w:after="60" w:line="240" w:lineRule="auto"/>
              <w:rPr>
                <w:rFonts w:ascii="Arial" w:hAnsi="Arial" w:cs="Arial"/>
                <w:sz w:val="24"/>
                <w:szCs w:val="24"/>
              </w:rPr>
            </w:pPr>
          </w:p>
          <w:p w:rsidR="00C42475" w:rsidP="00C42475" w:rsidRDefault="00C42475" w14:paraId="3B7B4B86" wp14:textId="77777777">
            <w:pPr>
              <w:spacing w:before="20" w:after="60" w:line="240" w:lineRule="auto"/>
              <w:rPr>
                <w:rFonts w:ascii="Arial" w:hAnsi="Arial" w:cs="Arial"/>
                <w:sz w:val="24"/>
                <w:szCs w:val="24"/>
              </w:rPr>
            </w:pPr>
          </w:p>
          <w:p w:rsidR="00C42475" w:rsidP="00C42475" w:rsidRDefault="00C42475" w14:paraId="3A0FF5F2" wp14:textId="77777777">
            <w:pPr>
              <w:spacing w:before="20" w:after="60" w:line="240" w:lineRule="auto"/>
              <w:rPr>
                <w:rFonts w:ascii="Arial" w:hAnsi="Arial" w:cs="Arial"/>
                <w:sz w:val="24"/>
                <w:szCs w:val="24"/>
              </w:rPr>
            </w:pPr>
          </w:p>
          <w:p w:rsidR="00C42475" w:rsidP="00C42475" w:rsidRDefault="00C42475" w14:paraId="5630AD66" wp14:textId="77777777">
            <w:pPr>
              <w:spacing w:before="20" w:after="60" w:line="240" w:lineRule="auto"/>
              <w:rPr>
                <w:rFonts w:ascii="Arial" w:hAnsi="Arial" w:cs="Arial"/>
                <w:sz w:val="24"/>
                <w:szCs w:val="24"/>
              </w:rPr>
            </w:pPr>
          </w:p>
          <w:p w:rsidR="00C42475" w:rsidP="00C42475" w:rsidRDefault="00C42475" w14:paraId="61829076" wp14:textId="77777777">
            <w:pPr>
              <w:spacing w:before="20" w:after="60" w:line="240" w:lineRule="auto"/>
              <w:rPr>
                <w:rFonts w:ascii="Arial" w:hAnsi="Arial" w:cs="Arial"/>
                <w:sz w:val="24"/>
                <w:szCs w:val="24"/>
              </w:rPr>
            </w:pPr>
          </w:p>
          <w:p w:rsidR="00C42475" w:rsidP="00C42475" w:rsidRDefault="00C42475" w14:paraId="2BA226A1" wp14:textId="77777777">
            <w:pPr>
              <w:spacing w:before="20" w:after="60" w:line="240" w:lineRule="auto"/>
              <w:rPr>
                <w:rFonts w:ascii="Arial" w:hAnsi="Arial" w:cs="Arial"/>
                <w:sz w:val="24"/>
                <w:szCs w:val="24"/>
              </w:rPr>
            </w:pPr>
          </w:p>
          <w:p w:rsidR="00C42475" w:rsidP="00C42475" w:rsidRDefault="00C42475" w14:paraId="17AD93B2" wp14:textId="77777777">
            <w:pPr>
              <w:spacing w:before="20" w:after="60" w:line="240" w:lineRule="auto"/>
              <w:rPr>
                <w:rFonts w:ascii="Arial" w:hAnsi="Arial" w:cs="Arial"/>
                <w:sz w:val="24"/>
                <w:szCs w:val="24"/>
              </w:rPr>
            </w:pPr>
          </w:p>
          <w:p w:rsidR="00C42475" w:rsidP="00C42475" w:rsidRDefault="00C42475" w14:paraId="0DE4B5B7" wp14:textId="77777777">
            <w:pPr>
              <w:spacing w:before="20" w:after="60" w:line="240" w:lineRule="auto"/>
              <w:rPr>
                <w:rFonts w:ascii="Arial" w:hAnsi="Arial" w:cs="Arial"/>
                <w:sz w:val="24"/>
                <w:szCs w:val="24"/>
              </w:rPr>
            </w:pPr>
          </w:p>
          <w:p w:rsidR="00C42475" w:rsidP="00C42475" w:rsidRDefault="00C42475" w14:paraId="66204FF1" wp14:textId="77777777">
            <w:pPr>
              <w:spacing w:before="20" w:after="60" w:line="240" w:lineRule="auto"/>
              <w:rPr>
                <w:rFonts w:ascii="Arial" w:hAnsi="Arial" w:cs="Arial"/>
                <w:sz w:val="24"/>
                <w:szCs w:val="24"/>
              </w:rPr>
            </w:pPr>
          </w:p>
          <w:p w:rsidR="00C42475" w:rsidP="00C42475" w:rsidRDefault="00C42475" w14:paraId="2DBF0D7D" wp14:textId="77777777">
            <w:pPr>
              <w:spacing w:before="20" w:after="60" w:line="240" w:lineRule="auto"/>
              <w:rPr>
                <w:rFonts w:ascii="Arial" w:hAnsi="Arial" w:cs="Arial"/>
                <w:sz w:val="24"/>
                <w:szCs w:val="24"/>
              </w:rPr>
            </w:pPr>
          </w:p>
          <w:p w:rsidR="00C42475" w:rsidP="00C42475" w:rsidRDefault="00C42475" w14:paraId="6B62F1B3" wp14:textId="77777777">
            <w:pPr>
              <w:spacing w:before="20" w:after="60" w:line="240" w:lineRule="auto"/>
              <w:rPr>
                <w:rFonts w:ascii="Arial" w:hAnsi="Arial" w:cs="Arial"/>
                <w:sz w:val="24"/>
                <w:szCs w:val="24"/>
              </w:rPr>
            </w:pPr>
          </w:p>
          <w:p w:rsidR="00C42475" w:rsidP="00C42475" w:rsidRDefault="00C42475" w14:paraId="02F2C34E" wp14:textId="77777777">
            <w:pPr>
              <w:spacing w:before="20" w:after="60" w:line="240" w:lineRule="auto"/>
              <w:rPr>
                <w:rFonts w:ascii="Arial" w:hAnsi="Arial" w:cs="Arial"/>
                <w:sz w:val="24"/>
                <w:szCs w:val="24"/>
              </w:rPr>
            </w:pPr>
          </w:p>
          <w:p w:rsidR="00C42475" w:rsidP="00C42475" w:rsidRDefault="00C42475" w14:paraId="680A4E5D" wp14:textId="77777777">
            <w:pPr>
              <w:spacing w:before="20" w:after="60" w:line="240" w:lineRule="auto"/>
              <w:rPr>
                <w:rFonts w:ascii="Arial" w:hAnsi="Arial" w:cs="Arial"/>
                <w:sz w:val="24"/>
                <w:szCs w:val="24"/>
              </w:rPr>
            </w:pPr>
          </w:p>
          <w:p w:rsidR="00C42475" w:rsidP="00C42475" w:rsidRDefault="00C42475" w14:paraId="19219836" wp14:textId="77777777">
            <w:pPr>
              <w:spacing w:before="20" w:after="60" w:line="240" w:lineRule="auto"/>
              <w:rPr>
                <w:rFonts w:ascii="Arial" w:hAnsi="Arial" w:cs="Arial"/>
                <w:sz w:val="24"/>
                <w:szCs w:val="24"/>
              </w:rPr>
            </w:pPr>
          </w:p>
          <w:p w:rsidR="00C42475" w:rsidP="00C42475" w:rsidRDefault="00C42475" w14:paraId="296FEF7D" wp14:textId="77777777">
            <w:pPr>
              <w:spacing w:before="20" w:after="60" w:line="240" w:lineRule="auto"/>
              <w:rPr>
                <w:rFonts w:ascii="Arial" w:hAnsi="Arial" w:cs="Arial"/>
                <w:sz w:val="24"/>
                <w:szCs w:val="24"/>
              </w:rPr>
            </w:pPr>
          </w:p>
          <w:p w:rsidR="00C42475" w:rsidP="00C42475" w:rsidRDefault="00C42475" w14:paraId="5BFB29D1" wp14:textId="77777777">
            <w:pPr>
              <w:spacing w:before="20" w:after="60" w:line="240" w:lineRule="auto"/>
              <w:rPr>
                <w:rFonts w:ascii="Arial" w:hAnsi="Arial" w:cs="Arial"/>
                <w:sz w:val="24"/>
                <w:szCs w:val="24"/>
              </w:rPr>
            </w:pPr>
            <w:r>
              <w:rPr>
                <w:rFonts w:ascii="Arial" w:hAnsi="Arial" w:cs="Arial"/>
                <w:sz w:val="24"/>
                <w:szCs w:val="24"/>
              </w:rPr>
              <w:t>10 mins</w:t>
            </w:r>
          </w:p>
          <w:p w:rsidR="00C42475" w:rsidP="00C42475" w:rsidRDefault="00C42475" w14:paraId="7194DBDC" wp14:textId="77777777">
            <w:pPr>
              <w:spacing w:before="20" w:after="60" w:line="240" w:lineRule="auto"/>
              <w:rPr>
                <w:rFonts w:ascii="Arial" w:hAnsi="Arial" w:cs="Arial"/>
                <w:sz w:val="24"/>
                <w:szCs w:val="24"/>
              </w:rPr>
            </w:pPr>
          </w:p>
          <w:p w:rsidR="00C42475" w:rsidP="00C42475" w:rsidRDefault="00C42475" w14:paraId="769D0D3C" wp14:textId="77777777">
            <w:pPr>
              <w:spacing w:before="20" w:after="60" w:line="240" w:lineRule="auto"/>
              <w:rPr>
                <w:rFonts w:ascii="Arial" w:hAnsi="Arial" w:cs="Arial"/>
                <w:sz w:val="24"/>
                <w:szCs w:val="24"/>
              </w:rPr>
            </w:pPr>
          </w:p>
          <w:p w:rsidR="00C42475" w:rsidP="00C42475" w:rsidRDefault="00C42475" w14:paraId="54CD245A" wp14:textId="77777777">
            <w:pPr>
              <w:spacing w:before="20" w:after="60" w:line="240" w:lineRule="auto"/>
              <w:rPr>
                <w:rFonts w:ascii="Arial" w:hAnsi="Arial" w:cs="Arial"/>
                <w:sz w:val="24"/>
                <w:szCs w:val="24"/>
              </w:rPr>
            </w:pPr>
          </w:p>
          <w:p w:rsidRPr="00602FA3" w:rsidR="00C42475" w:rsidP="00C42475" w:rsidRDefault="00C42475" w14:paraId="1231BE67" wp14:textId="77777777">
            <w:pPr>
              <w:spacing w:before="20" w:after="60" w:line="240" w:lineRule="auto"/>
              <w:rPr>
                <w:rFonts w:ascii="Arial" w:hAnsi="Arial" w:cs="Arial"/>
                <w:sz w:val="24"/>
                <w:szCs w:val="24"/>
              </w:rPr>
            </w:pPr>
          </w:p>
        </w:tc>
      </w:tr>
      <w:tr xmlns:wp14="http://schemas.microsoft.com/office/word/2010/wordml" w:rsidRPr="00B50834" w:rsidR="00C42475" w:rsidTr="241F0E8F" w14:paraId="1D10FFD3" wp14:textId="77777777">
        <w:tblPrEx>
          <w:tblCellMar>
            <w:top w:w="0" w:type="dxa"/>
            <w:bottom w:w="0" w:type="dxa"/>
          </w:tblCellMar>
        </w:tblPrEx>
        <w:trPr>
          <w:trHeight w:val="139"/>
        </w:trPr>
        <w:tc>
          <w:tcPr>
            <w:tcW w:w="8780" w:type="dxa"/>
            <w:shd w:val="clear" w:color="auto" w:fill="FFFFFF" w:themeFill="background1"/>
            <w:tcMar/>
          </w:tcPr>
          <w:p w:rsidRPr="004E7AAA" w:rsidR="00C42475" w:rsidP="00C42475" w:rsidRDefault="00C42475" w14:paraId="1F8812E6" wp14:textId="77777777">
            <w:pPr>
              <w:spacing w:before="60" w:after="60" w:line="240" w:lineRule="auto"/>
              <w:rPr>
                <w:rFonts w:ascii="Arial" w:hAnsi="Arial" w:cs="Arial"/>
                <w:b/>
                <w:bCs/>
                <w:spacing w:val="-1"/>
                <w:sz w:val="24"/>
                <w:szCs w:val="24"/>
              </w:rPr>
            </w:pPr>
            <w:r w:rsidRPr="000C1C02">
              <w:rPr>
                <w:rFonts w:ascii="Arial" w:hAnsi="Arial" w:cs="Arial"/>
                <w:b/>
                <w:bCs/>
                <w:spacing w:val="-1"/>
                <w:sz w:val="24"/>
                <w:szCs w:val="24"/>
              </w:rPr>
              <w:t>Cred</w:t>
            </w:r>
            <w:r>
              <w:rPr>
                <w:rFonts w:ascii="Arial" w:hAnsi="Arial" w:cs="Arial"/>
                <w:b/>
                <w:bCs/>
                <w:spacing w:val="-1"/>
                <w:sz w:val="24"/>
                <w:szCs w:val="24"/>
              </w:rPr>
              <w:t xml:space="preserve">it history </w:t>
            </w:r>
          </w:p>
          <w:p w:rsidRPr="004E7AAA" w:rsidR="00C42475" w:rsidP="00C42475" w:rsidRDefault="00C42475" w14:paraId="0CB5F588" wp14:textId="77777777">
            <w:pPr>
              <w:numPr>
                <w:ilvl w:val="0"/>
                <w:numId w:val="24"/>
              </w:numPr>
              <w:spacing w:before="20" w:after="60" w:line="240" w:lineRule="auto"/>
              <w:ind w:left="308"/>
              <w:rPr>
                <w:rFonts w:ascii="Arial" w:hAnsi="Arial" w:cs="Arial"/>
                <w:b/>
                <w:bCs/>
                <w:sz w:val="24"/>
                <w:szCs w:val="24"/>
              </w:rPr>
            </w:pPr>
            <w:r>
              <w:rPr>
                <w:rFonts w:ascii="Arial" w:hAnsi="Arial" w:cs="Arial"/>
                <w:bCs/>
                <w:sz w:val="24"/>
                <w:szCs w:val="24"/>
              </w:rPr>
              <w:t>Explain</w:t>
            </w:r>
            <w:r w:rsidRPr="000C1C02">
              <w:rPr>
                <w:rFonts w:ascii="Arial" w:hAnsi="Arial" w:cs="Arial"/>
                <w:bCs/>
                <w:sz w:val="24"/>
                <w:szCs w:val="24"/>
              </w:rPr>
              <w:t xml:space="preserve"> credit history, </w:t>
            </w:r>
            <w:r>
              <w:rPr>
                <w:rFonts w:ascii="Arial" w:hAnsi="Arial" w:cs="Arial"/>
                <w:bCs/>
                <w:sz w:val="24"/>
                <w:szCs w:val="24"/>
              </w:rPr>
              <w:t>and that everyone aged over 18 years will have a record</w:t>
            </w:r>
          </w:p>
          <w:p w:rsidRPr="00F8799F" w:rsidR="00C42475" w:rsidP="00C42475" w:rsidRDefault="00C42475" w14:paraId="31FB6083" wp14:textId="77777777">
            <w:pPr>
              <w:numPr>
                <w:ilvl w:val="0"/>
                <w:numId w:val="24"/>
              </w:numPr>
              <w:spacing w:before="20" w:after="60" w:line="240" w:lineRule="auto"/>
              <w:ind w:left="308"/>
              <w:rPr>
                <w:rFonts w:ascii="Arial" w:hAnsi="Arial" w:cs="Arial"/>
                <w:b/>
                <w:bCs/>
                <w:sz w:val="24"/>
                <w:szCs w:val="24"/>
              </w:rPr>
            </w:pPr>
            <w:r>
              <w:rPr>
                <w:rFonts w:ascii="Arial" w:hAnsi="Arial" w:cs="Arial"/>
                <w:bCs/>
                <w:sz w:val="24"/>
                <w:szCs w:val="24"/>
              </w:rPr>
              <w:t xml:space="preserve">Discuss with YP how credit history is calculated and what it means for them personally – the consequences, how long items remain on their history, how </w:t>
            </w:r>
            <w:r w:rsidRPr="000C1C02">
              <w:rPr>
                <w:rFonts w:ascii="Arial" w:hAnsi="Arial" w:cs="Arial"/>
                <w:bCs/>
                <w:sz w:val="24"/>
                <w:szCs w:val="24"/>
              </w:rPr>
              <w:t xml:space="preserve">it can affect </w:t>
            </w:r>
            <w:r>
              <w:rPr>
                <w:rFonts w:ascii="Arial" w:hAnsi="Arial" w:cs="Arial"/>
                <w:bCs/>
                <w:sz w:val="24"/>
                <w:szCs w:val="24"/>
              </w:rPr>
              <w:t xml:space="preserve">the </w:t>
            </w:r>
            <w:r w:rsidRPr="000C1C02">
              <w:rPr>
                <w:rFonts w:ascii="Arial" w:hAnsi="Arial" w:cs="Arial"/>
                <w:bCs/>
                <w:sz w:val="24"/>
                <w:szCs w:val="24"/>
              </w:rPr>
              <w:t xml:space="preserve">APRs you’re offered </w:t>
            </w:r>
            <w:r>
              <w:rPr>
                <w:rFonts w:ascii="Arial" w:hAnsi="Arial" w:cs="Arial"/>
                <w:bCs/>
                <w:sz w:val="24"/>
                <w:szCs w:val="24"/>
              </w:rPr>
              <w:t>for credit in the future</w:t>
            </w:r>
            <w:r w:rsidRPr="000C1C02">
              <w:rPr>
                <w:rFonts w:ascii="Arial" w:hAnsi="Arial" w:cs="Arial"/>
                <w:bCs/>
                <w:sz w:val="24"/>
                <w:szCs w:val="24"/>
              </w:rPr>
              <w:t>.</w:t>
            </w:r>
            <w:r>
              <w:rPr>
                <w:rFonts w:ascii="Arial" w:hAnsi="Arial" w:cs="Arial"/>
                <w:bCs/>
                <w:sz w:val="24"/>
                <w:szCs w:val="24"/>
              </w:rPr>
              <w:t xml:space="preserve"> </w:t>
            </w:r>
          </w:p>
          <w:p w:rsidRPr="009B2ACF" w:rsidR="00C42475" w:rsidP="00C42475" w:rsidRDefault="00C42475" w14:paraId="24BF2A39" wp14:textId="77777777">
            <w:pPr>
              <w:numPr>
                <w:ilvl w:val="0"/>
                <w:numId w:val="24"/>
              </w:numPr>
              <w:spacing w:before="20" w:after="60" w:line="240" w:lineRule="auto"/>
              <w:ind w:left="308"/>
              <w:rPr>
                <w:rFonts w:ascii="Arial" w:hAnsi="Arial" w:cs="Arial"/>
                <w:b/>
                <w:bCs/>
                <w:sz w:val="24"/>
                <w:szCs w:val="24"/>
              </w:rPr>
            </w:pPr>
            <w:r w:rsidRPr="000C1C02">
              <w:rPr>
                <w:rFonts w:ascii="Arial" w:hAnsi="Arial" w:cs="Arial"/>
                <w:bCs/>
                <w:sz w:val="24"/>
                <w:szCs w:val="24"/>
              </w:rPr>
              <w:t>Discuss ways to improve cre</w:t>
            </w:r>
            <w:r>
              <w:rPr>
                <w:rFonts w:ascii="Arial" w:hAnsi="Arial" w:cs="Arial"/>
                <w:bCs/>
                <w:sz w:val="24"/>
                <w:szCs w:val="24"/>
              </w:rPr>
              <w:t xml:space="preserve">dit history from PP </w:t>
            </w:r>
          </w:p>
          <w:p w:rsidR="00C42475" w:rsidP="00C42475" w:rsidRDefault="00C42475" w14:paraId="5D030B76" wp14:textId="77777777">
            <w:pPr>
              <w:spacing w:before="20" w:after="60" w:line="240" w:lineRule="auto"/>
              <w:ind w:left="-52"/>
              <w:rPr>
                <w:rFonts w:ascii="Arial" w:hAnsi="Arial" w:cs="Arial"/>
                <w:b/>
                <w:bCs/>
                <w:i/>
                <w:sz w:val="24"/>
                <w:szCs w:val="24"/>
              </w:rPr>
            </w:pPr>
            <w:r w:rsidRPr="009B2ACF">
              <w:rPr>
                <w:rFonts w:ascii="Arial" w:hAnsi="Arial" w:cs="Arial"/>
                <w:b/>
                <w:bCs/>
                <w:i/>
                <w:sz w:val="24"/>
                <w:szCs w:val="24"/>
              </w:rPr>
              <w:t>True or False Quiz</w:t>
            </w:r>
          </w:p>
          <w:p w:rsidRPr="009B2ACF" w:rsidR="00C42475" w:rsidP="00C42475" w:rsidRDefault="00C42475" w14:paraId="47E5E421" wp14:textId="77777777">
            <w:pPr>
              <w:numPr>
                <w:ilvl w:val="0"/>
                <w:numId w:val="24"/>
              </w:numPr>
              <w:spacing w:before="20" w:after="60" w:line="240" w:lineRule="auto"/>
              <w:ind w:left="308"/>
              <w:rPr>
                <w:rFonts w:ascii="Arial" w:hAnsi="Arial" w:cs="Arial"/>
                <w:b w:val="1"/>
                <w:bCs w:val="1"/>
                <w:sz w:val="24"/>
                <w:szCs w:val="24"/>
              </w:rPr>
            </w:pPr>
            <w:r w:rsidRPr="241F0E8F" w:rsidR="00C42475">
              <w:rPr>
                <w:rFonts w:ascii="Arial" w:hAnsi="Arial" w:cs="Arial"/>
                <w:sz w:val="24"/>
                <w:szCs w:val="24"/>
              </w:rPr>
              <w:t xml:space="preserve">Run through the activity on the slides – set up </w:t>
            </w:r>
            <w:r w:rsidRPr="241F0E8F" w:rsidR="00C42475">
              <w:rPr>
                <w:rFonts w:ascii="Arial" w:hAnsi="Arial" w:cs="Arial"/>
                <w:b w:val="1"/>
                <w:bCs w:val="1"/>
                <w:sz w:val="24"/>
                <w:szCs w:val="24"/>
              </w:rPr>
              <w:t>Zoom poll</w:t>
            </w:r>
            <w:r w:rsidRPr="241F0E8F" w:rsidR="00C42475">
              <w:rPr>
                <w:rFonts w:ascii="Arial" w:hAnsi="Arial" w:cs="Arial"/>
                <w:sz w:val="24"/>
                <w:szCs w:val="24"/>
              </w:rPr>
              <w:t xml:space="preserve"> to make this interactive</w:t>
            </w:r>
          </w:p>
        </w:tc>
        <w:tc>
          <w:tcPr>
            <w:tcW w:w="1842" w:type="dxa"/>
            <w:shd w:val="clear" w:color="auto" w:fill="FFFFFF" w:themeFill="background1"/>
            <w:tcMar/>
          </w:tcPr>
          <w:p w:rsidRPr="000C1C02" w:rsidR="00C42475" w:rsidP="00C42475" w:rsidRDefault="00C42475" w14:paraId="36FEB5B0" wp14:textId="77777777">
            <w:pPr>
              <w:spacing w:before="20" w:after="60" w:line="240" w:lineRule="auto"/>
              <w:rPr>
                <w:rFonts w:ascii="Arial" w:hAnsi="Arial" w:cs="Arial"/>
                <w:iCs/>
                <w:sz w:val="24"/>
                <w:szCs w:val="24"/>
              </w:rPr>
            </w:pPr>
          </w:p>
          <w:p w:rsidR="00C42475" w:rsidP="00C42475" w:rsidRDefault="00C42475" w14:paraId="26DE26F0" wp14:textId="77777777">
            <w:pPr>
              <w:spacing w:before="20" w:after="60" w:line="240" w:lineRule="auto"/>
              <w:rPr>
                <w:rFonts w:ascii="Arial" w:hAnsi="Arial" w:cs="Arial"/>
                <w:iCs/>
                <w:sz w:val="24"/>
                <w:szCs w:val="24"/>
              </w:rPr>
            </w:pPr>
            <w:r w:rsidRPr="000C1C02">
              <w:rPr>
                <w:rFonts w:ascii="Arial" w:hAnsi="Arial" w:cs="Arial"/>
                <w:iCs/>
                <w:sz w:val="24"/>
                <w:szCs w:val="24"/>
              </w:rPr>
              <w:t>Trainer led discussion</w:t>
            </w:r>
          </w:p>
          <w:p w:rsidR="00C42475" w:rsidP="00C42475" w:rsidRDefault="00C42475" w14:paraId="30D7AA69" wp14:textId="77777777">
            <w:pPr>
              <w:spacing w:before="20" w:after="60" w:line="240" w:lineRule="auto"/>
              <w:rPr>
                <w:rFonts w:ascii="Arial" w:hAnsi="Arial" w:cs="Arial"/>
                <w:iCs/>
                <w:sz w:val="24"/>
                <w:szCs w:val="24"/>
              </w:rPr>
            </w:pPr>
          </w:p>
          <w:p w:rsidR="00C42475" w:rsidP="00C42475" w:rsidRDefault="00C42475" w14:paraId="7196D064" wp14:textId="77777777">
            <w:pPr>
              <w:spacing w:before="20" w:after="60" w:line="240" w:lineRule="auto"/>
              <w:rPr>
                <w:rFonts w:ascii="Arial" w:hAnsi="Arial" w:cs="Arial"/>
                <w:iCs/>
                <w:sz w:val="24"/>
                <w:szCs w:val="24"/>
              </w:rPr>
            </w:pPr>
          </w:p>
          <w:p w:rsidR="00C42475" w:rsidP="00C42475" w:rsidRDefault="00C42475" w14:paraId="34FF1C98" wp14:textId="77777777">
            <w:pPr>
              <w:spacing w:before="20" w:after="60" w:line="240" w:lineRule="auto"/>
              <w:rPr>
                <w:rFonts w:ascii="Arial" w:hAnsi="Arial" w:cs="Arial"/>
                <w:iCs/>
                <w:sz w:val="24"/>
                <w:szCs w:val="24"/>
              </w:rPr>
            </w:pPr>
          </w:p>
          <w:p w:rsidR="00C42475" w:rsidP="00C42475" w:rsidRDefault="00C42475" w14:paraId="6D072C0D" wp14:textId="77777777">
            <w:pPr>
              <w:spacing w:before="20" w:after="60" w:line="240" w:lineRule="auto"/>
              <w:rPr>
                <w:rFonts w:ascii="Arial" w:hAnsi="Arial" w:cs="Arial"/>
                <w:iCs/>
                <w:sz w:val="24"/>
                <w:szCs w:val="24"/>
              </w:rPr>
            </w:pPr>
          </w:p>
          <w:p w:rsidR="00C42475" w:rsidP="00C42475" w:rsidRDefault="00C42475" w14:paraId="48A21919" wp14:textId="77777777">
            <w:pPr>
              <w:spacing w:before="20" w:after="60" w:line="240" w:lineRule="auto"/>
              <w:rPr>
                <w:rFonts w:ascii="Arial" w:hAnsi="Arial" w:cs="Arial"/>
                <w:iCs/>
                <w:sz w:val="24"/>
                <w:szCs w:val="24"/>
              </w:rPr>
            </w:pPr>
          </w:p>
          <w:p w:rsidRPr="009B2ACF" w:rsidR="00C42475" w:rsidP="00C42475" w:rsidRDefault="00C42475" w14:paraId="2CB66D6D" wp14:textId="77777777">
            <w:pPr>
              <w:spacing w:before="20" w:after="60" w:line="240" w:lineRule="auto"/>
              <w:rPr>
                <w:rFonts w:ascii="Arial" w:hAnsi="Arial" w:cs="Arial"/>
                <w:i/>
                <w:iCs/>
                <w:sz w:val="24"/>
                <w:szCs w:val="24"/>
              </w:rPr>
            </w:pPr>
            <w:r w:rsidRPr="009B2ACF">
              <w:rPr>
                <w:rFonts w:ascii="Arial" w:hAnsi="Arial" w:cs="Arial"/>
                <w:i/>
                <w:iCs/>
                <w:sz w:val="24"/>
                <w:szCs w:val="24"/>
              </w:rPr>
              <w:t>Class quiz</w:t>
            </w:r>
          </w:p>
        </w:tc>
        <w:tc>
          <w:tcPr>
            <w:tcW w:w="3686" w:type="dxa"/>
            <w:shd w:val="clear" w:color="auto" w:fill="FFFFFF" w:themeFill="background1"/>
            <w:tcMar/>
          </w:tcPr>
          <w:p w:rsidRPr="000C1C02" w:rsidR="00C42475" w:rsidP="00C42475" w:rsidRDefault="00C42475" w14:paraId="6BD18F9B" wp14:textId="77777777">
            <w:pPr>
              <w:widowControl w:val="0"/>
              <w:autoSpaceDE w:val="0"/>
              <w:autoSpaceDN w:val="0"/>
              <w:adjustRightInd w:val="0"/>
              <w:spacing w:before="20" w:after="60" w:line="240" w:lineRule="auto"/>
              <w:ind w:left="33"/>
              <w:rPr>
                <w:rFonts w:ascii="Arial" w:hAnsi="Arial" w:cs="Arial"/>
                <w:spacing w:val="-1"/>
                <w:sz w:val="24"/>
                <w:szCs w:val="24"/>
              </w:rPr>
            </w:pPr>
          </w:p>
          <w:p w:rsidRPr="00E23558" w:rsidR="00C42475" w:rsidP="00C42475" w:rsidRDefault="00C42475" w14:paraId="7B8970E0" wp14:textId="77777777">
            <w:pPr>
              <w:widowControl w:val="0"/>
              <w:autoSpaceDE w:val="0"/>
              <w:autoSpaceDN w:val="0"/>
              <w:adjustRightInd w:val="0"/>
              <w:spacing w:before="20" w:after="60" w:line="240" w:lineRule="auto"/>
              <w:ind w:left="33"/>
              <w:rPr>
                <w:rFonts w:ascii="Arial" w:hAnsi="Arial" w:cs="Arial"/>
                <w:spacing w:val="-1"/>
                <w:sz w:val="24"/>
                <w:szCs w:val="24"/>
              </w:rPr>
            </w:pPr>
            <w:r w:rsidRPr="00E23558">
              <w:rPr>
                <w:rFonts w:ascii="Arial" w:hAnsi="Arial" w:cs="Arial"/>
                <w:spacing w:val="-1"/>
                <w:sz w:val="24"/>
                <w:szCs w:val="24"/>
              </w:rPr>
              <w:t>MW PP</w:t>
            </w:r>
          </w:p>
          <w:p w:rsidR="00C42475" w:rsidP="00C42475" w:rsidRDefault="00C42475" w14:paraId="238601FE" wp14:textId="77777777">
            <w:pPr>
              <w:widowControl w:val="0"/>
              <w:autoSpaceDE w:val="0"/>
              <w:autoSpaceDN w:val="0"/>
              <w:adjustRightInd w:val="0"/>
              <w:spacing w:before="20" w:after="60" w:line="240" w:lineRule="auto"/>
              <w:ind w:left="33"/>
              <w:rPr>
                <w:rFonts w:ascii="Arial" w:hAnsi="Arial" w:cs="Arial"/>
                <w:i/>
                <w:spacing w:val="-1"/>
                <w:sz w:val="24"/>
                <w:szCs w:val="24"/>
              </w:rPr>
            </w:pPr>
          </w:p>
          <w:p w:rsidRPr="006A64E9" w:rsidR="00C42475" w:rsidP="00C42475" w:rsidRDefault="00C42475" w14:paraId="684038AA" wp14:textId="77777777">
            <w:pPr>
              <w:pStyle w:val="Body"/>
              <w:spacing w:line="276" w:lineRule="auto"/>
              <w:rPr>
                <w:rFonts w:ascii="Arial" w:hAnsi="Arial" w:cs="Arial"/>
                <w:color w:val="auto"/>
                <w:sz w:val="24"/>
                <w:szCs w:val="24"/>
              </w:rPr>
            </w:pPr>
            <w:r>
              <w:rPr>
                <w:rFonts w:ascii="Arial" w:hAnsi="Arial" w:cs="Arial"/>
                <w:color w:val="auto"/>
                <w:sz w:val="24"/>
                <w:szCs w:val="24"/>
              </w:rPr>
              <w:t>Trainer Info -</w:t>
            </w:r>
            <w:r w:rsidRPr="006A64E9">
              <w:rPr>
                <w:rFonts w:ascii="Arial" w:hAnsi="Arial" w:cs="Arial"/>
                <w:color w:val="auto"/>
                <w:sz w:val="24"/>
                <w:szCs w:val="24"/>
              </w:rPr>
              <w:t xml:space="preserve"> Credit History &amp; Reports</w:t>
            </w:r>
          </w:p>
          <w:p w:rsidR="00C42475" w:rsidP="00C42475" w:rsidRDefault="00C42475" w14:paraId="0F3CABC7" wp14:textId="77777777">
            <w:pPr>
              <w:widowControl w:val="0"/>
              <w:autoSpaceDE w:val="0"/>
              <w:autoSpaceDN w:val="0"/>
              <w:adjustRightInd w:val="0"/>
              <w:spacing w:before="20" w:after="60" w:line="240" w:lineRule="auto"/>
              <w:ind w:left="33"/>
              <w:rPr>
                <w:rFonts w:ascii="Arial" w:hAnsi="Arial" w:cs="Arial"/>
                <w:i/>
                <w:spacing w:val="-1"/>
                <w:sz w:val="24"/>
                <w:szCs w:val="24"/>
              </w:rPr>
            </w:pPr>
          </w:p>
          <w:p w:rsidR="00C42475" w:rsidP="00C42475" w:rsidRDefault="00C42475" w14:paraId="5B08B5D1" wp14:textId="77777777">
            <w:pPr>
              <w:widowControl w:val="0"/>
              <w:autoSpaceDE w:val="0"/>
              <w:autoSpaceDN w:val="0"/>
              <w:adjustRightInd w:val="0"/>
              <w:spacing w:before="20" w:after="60" w:line="240" w:lineRule="auto"/>
              <w:ind w:left="33"/>
              <w:rPr>
                <w:rFonts w:ascii="Arial" w:hAnsi="Arial" w:cs="Arial"/>
                <w:i/>
                <w:spacing w:val="-1"/>
                <w:sz w:val="24"/>
                <w:szCs w:val="24"/>
              </w:rPr>
            </w:pPr>
          </w:p>
          <w:p w:rsidR="00C42475" w:rsidP="00C42475" w:rsidRDefault="00C42475" w14:paraId="16DEB4AB" wp14:textId="77777777">
            <w:pPr>
              <w:widowControl w:val="0"/>
              <w:autoSpaceDE w:val="0"/>
              <w:autoSpaceDN w:val="0"/>
              <w:adjustRightInd w:val="0"/>
              <w:spacing w:before="20" w:after="60" w:line="240" w:lineRule="auto"/>
              <w:ind w:left="33"/>
              <w:rPr>
                <w:rFonts w:ascii="Arial" w:hAnsi="Arial" w:cs="Arial"/>
                <w:i/>
                <w:spacing w:val="-1"/>
                <w:sz w:val="24"/>
                <w:szCs w:val="24"/>
              </w:rPr>
            </w:pPr>
          </w:p>
          <w:p w:rsidRPr="0083283E" w:rsidR="00C42475" w:rsidP="00C42475" w:rsidRDefault="00C42475" w14:paraId="0AD9C6F4" wp14:textId="77777777">
            <w:pPr>
              <w:widowControl w:val="0"/>
              <w:autoSpaceDE w:val="0"/>
              <w:autoSpaceDN w:val="0"/>
              <w:adjustRightInd w:val="0"/>
              <w:spacing w:before="20" w:after="60" w:line="240" w:lineRule="auto"/>
              <w:rPr>
                <w:rFonts w:ascii="Arial" w:hAnsi="Arial" w:cs="Arial"/>
                <w:i/>
                <w:spacing w:val="-1"/>
                <w:sz w:val="24"/>
                <w:szCs w:val="24"/>
              </w:rPr>
            </w:pPr>
          </w:p>
        </w:tc>
        <w:tc>
          <w:tcPr>
            <w:tcW w:w="817" w:type="dxa"/>
            <w:shd w:val="clear" w:color="auto" w:fill="FFFFFF" w:themeFill="background1"/>
            <w:tcMar/>
          </w:tcPr>
          <w:p w:rsidR="00C42475" w:rsidP="00C42475" w:rsidRDefault="00C42475" w14:paraId="4B1F511A" wp14:textId="77777777">
            <w:pPr>
              <w:spacing w:before="20" w:after="60" w:line="240" w:lineRule="auto"/>
              <w:rPr>
                <w:rFonts w:ascii="Arial" w:hAnsi="Arial" w:cs="Arial"/>
                <w:sz w:val="24"/>
                <w:szCs w:val="24"/>
              </w:rPr>
            </w:pPr>
          </w:p>
          <w:p w:rsidR="00C42475" w:rsidP="00C42475" w:rsidRDefault="00C42475" w14:paraId="7DC4C876" wp14:textId="77777777">
            <w:pPr>
              <w:spacing w:before="20" w:after="60" w:line="240" w:lineRule="auto"/>
              <w:rPr>
                <w:rFonts w:ascii="Arial" w:hAnsi="Arial" w:cs="Arial"/>
                <w:sz w:val="24"/>
                <w:szCs w:val="24"/>
              </w:rPr>
            </w:pPr>
            <w:r>
              <w:rPr>
                <w:rFonts w:ascii="Arial" w:hAnsi="Arial" w:cs="Arial"/>
                <w:sz w:val="24"/>
                <w:szCs w:val="24"/>
              </w:rPr>
              <w:t xml:space="preserve">5 </w:t>
            </w:r>
            <w:r w:rsidRPr="000C1C02">
              <w:rPr>
                <w:rFonts w:ascii="Arial" w:hAnsi="Arial" w:cs="Arial"/>
                <w:sz w:val="24"/>
                <w:szCs w:val="24"/>
              </w:rPr>
              <w:t>mins</w:t>
            </w:r>
          </w:p>
          <w:p w:rsidR="00C42475" w:rsidP="00C42475" w:rsidRDefault="00C42475" w14:paraId="65F9C3DC" wp14:textId="77777777">
            <w:pPr>
              <w:spacing w:before="20" w:after="60" w:line="240" w:lineRule="auto"/>
              <w:rPr>
                <w:rFonts w:ascii="Arial" w:hAnsi="Arial" w:cs="Arial"/>
                <w:sz w:val="24"/>
                <w:szCs w:val="24"/>
              </w:rPr>
            </w:pPr>
          </w:p>
          <w:p w:rsidR="00C42475" w:rsidP="00C42475" w:rsidRDefault="00C42475" w14:paraId="5023141B" wp14:textId="77777777">
            <w:pPr>
              <w:spacing w:before="20" w:after="60" w:line="240" w:lineRule="auto"/>
              <w:rPr>
                <w:rFonts w:ascii="Arial" w:hAnsi="Arial" w:cs="Arial"/>
                <w:sz w:val="24"/>
                <w:szCs w:val="24"/>
              </w:rPr>
            </w:pPr>
          </w:p>
          <w:p w:rsidR="00C42475" w:rsidP="00C42475" w:rsidRDefault="00C42475" w14:paraId="1F3B1409" wp14:textId="77777777">
            <w:pPr>
              <w:spacing w:before="20" w:after="60" w:line="240" w:lineRule="auto"/>
              <w:rPr>
                <w:rFonts w:ascii="Arial" w:hAnsi="Arial" w:cs="Arial"/>
                <w:sz w:val="24"/>
                <w:szCs w:val="24"/>
              </w:rPr>
            </w:pPr>
          </w:p>
          <w:p w:rsidR="00C42475" w:rsidP="00C42475" w:rsidRDefault="00C42475" w14:paraId="562C75D1" wp14:textId="77777777">
            <w:pPr>
              <w:spacing w:before="20" w:after="60" w:line="240" w:lineRule="auto"/>
              <w:rPr>
                <w:rFonts w:ascii="Arial" w:hAnsi="Arial" w:cs="Arial"/>
                <w:sz w:val="24"/>
                <w:szCs w:val="24"/>
              </w:rPr>
            </w:pPr>
          </w:p>
          <w:p w:rsidR="00C42475" w:rsidP="00C42475" w:rsidRDefault="00C42475" w14:paraId="664355AD" wp14:textId="77777777">
            <w:pPr>
              <w:spacing w:before="20" w:after="60" w:line="240" w:lineRule="auto"/>
              <w:rPr>
                <w:rFonts w:ascii="Arial" w:hAnsi="Arial" w:cs="Arial"/>
                <w:sz w:val="24"/>
                <w:szCs w:val="24"/>
              </w:rPr>
            </w:pPr>
          </w:p>
          <w:p w:rsidRPr="000C1C02" w:rsidR="00C42475" w:rsidP="00C42475" w:rsidRDefault="00C42475" w14:paraId="1A965116" wp14:textId="77777777">
            <w:pPr>
              <w:spacing w:before="20" w:after="60" w:line="240" w:lineRule="auto"/>
              <w:rPr>
                <w:rFonts w:ascii="Arial" w:hAnsi="Arial" w:cs="Arial"/>
                <w:sz w:val="24"/>
                <w:szCs w:val="24"/>
              </w:rPr>
            </w:pPr>
          </w:p>
        </w:tc>
      </w:tr>
      <w:tr xmlns:wp14="http://schemas.microsoft.com/office/word/2010/wordml" w:rsidRPr="00B50834" w:rsidR="00C42475" w:rsidTr="241F0E8F" w14:paraId="76AE5677" wp14:textId="77777777">
        <w:tblPrEx>
          <w:tblCellMar>
            <w:top w:w="0" w:type="dxa"/>
            <w:bottom w:w="0" w:type="dxa"/>
          </w:tblCellMar>
        </w:tblPrEx>
        <w:trPr>
          <w:trHeight w:val="139"/>
        </w:trPr>
        <w:tc>
          <w:tcPr>
            <w:tcW w:w="8780" w:type="dxa"/>
            <w:shd w:val="clear" w:color="auto" w:fill="FFFFFF" w:themeFill="background1"/>
            <w:tcMar/>
          </w:tcPr>
          <w:p w:rsidRPr="004E7AAA" w:rsidR="00C42475" w:rsidP="00C42475" w:rsidRDefault="00C42475" w14:paraId="6BF0418B" wp14:textId="77777777">
            <w:pPr>
              <w:spacing w:before="20" w:after="60" w:line="240" w:lineRule="auto"/>
              <w:rPr>
                <w:rFonts w:ascii="Arial" w:hAnsi="Arial" w:cs="Arial"/>
                <w:b/>
                <w:bCs/>
                <w:sz w:val="24"/>
                <w:szCs w:val="24"/>
              </w:rPr>
            </w:pPr>
            <w:r>
              <w:rPr>
                <w:rFonts w:ascii="Arial" w:hAnsi="Arial" w:cs="Arial"/>
                <w:bCs/>
                <w:sz w:val="24"/>
                <w:szCs w:val="24"/>
              </w:rPr>
              <w:t>K</w:t>
            </w:r>
            <w:r w:rsidRPr="00DA3DE4">
              <w:rPr>
                <w:rFonts w:ascii="Arial" w:hAnsi="Arial" w:cs="Arial"/>
                <w:b/>
                <w:bCs/>
                <w:sz w:val="24"/>
                <w:szCs w:val="24"/>
              </w:rPr>
              <w:t>now Your Noddle</w:t>
            </w:r>
          </w:p>
          <w:p w:rsidRPr="004E7AAA" w:rsidR="00C42475" w:rsidP="00C42475" w:rsidRDefault="00C42475" w14:paraId="270907E4" wp14:textId="77777777">
            <w:pPr>
              <w:numPr>
                <w:ilvl w:val="0"/>
                <w:numId w:val="24"/>
              </w:numPr>
              <w:spacing w:before="20" w:after="60" w:line="240" w:lineRule="auto"/>
              <w:ind w:left="308"/>
              <w:rPr>
                <w:rFonts w:ascii="Arial" w:hAnsi="Arial" w:cs="Arial"/>
                <w:b/>
                <w:bCs/>
                <w:sz w:val="24"/>
                <w:szCs w:val="24"/>
              </w:rPr>
            </w:pPr>
            <w:r>
              <w:rPr>
                <w:rFonts w:ascii="Arial" w:hAnsi="Arial" w:cs="Arial"/>
                <w:bCs/>
                <w:sz w:val="24"/>
                <w:szCs w:val="24"/>
              </w:rPr>
              <w:t>Introduce YP to website Noddle - explain what credit referencing websites do and what they offer. Highlight free versions vs paid for options</w:t>
            </w:r>
          </w:p>
          <w:p w:rsidRPr="00F8799F" w:rsidR="00C42475" w:rsidP="00C42475" w:rsidRDefault="00C42475" w14:paraId="04FA3D52" wp14:textId="77777777">
            <w:pPr>
              <w:numPr>
                <w:ilvl w:val="0"/>
                <w:numId w:val="2"/>
              </w:numPr>
              <w:spacing w:before="20" w:after="60" w:line="240" w:lineRule="auto"/>
              <w:rPr>
                <w:rFonts w:ascii="Arial" w:hAnsi="Arial" w:cs="Arial"/>
                <w:b/>
                <w:bCs/>
                <w:sz w:val="24"/>
                <w:szCs w:val="24"/>
              </w:rPr>
            </w:pPr>
            <w:r w:rsidRPr="00F8799F">
              <w:rPr>
                <w:rFonts w:ascii="Arial" w:hAnsi="Arial" w:cs="Arial"/>
                <w:bCs/>
                <w:sz w:val="24"/>
                <w:szCs w:val="24"/>
              </w:rPr>
              <w:t xml:space="preserve">Introduce credit report laminates – hand them out and </w:t>
            </w:r>
            <w:r>
              <w:rPr>
                <w:rFonts w:ascii="Arial" w:hAnsi="Arial" w:cs="Arial"/>
                <w:bCs/>
                <w:sz w:val="24"/>
                <w:szCs w:val="24"/>
              </w:rPr>
              <w:t>a</w:t>
            </w:r>
            <w:r w:rsidRPr="00F8799F">
              <w:rPr>
                <w:rFonts w:ascii="Arial" w:hAnsi="Arial" w:cs="Arial"/>
                <w:bCs/>
                <w:sz w:val="24"/>
                <w:szCs w:val="24"/>
              </w:rPr>
              <w:t>llow YP to familiarise themselves with the look of the report</w:t>
            </w:r>
            <w:r>
              <w:rPr>
                <w:rFonts w:ascii="Arial" w:hAnsi="Arial" w:cs="Arial"/>
                <w:bCs/>
                <w:sz w:val="24"/>
                <w:szCs w:val="24"/>
              </w:rPr>
              <w:t xml:space="preserve"> – what can they glean from it?</w:t>
            </w:r>
          </w:p>
          <w:p w:rsidRPr="00DA3DE4" w:rsidR="00C42475" w:rsidP="00C42475" w:rsidRDefault="00C42475" w14:paraId="7AE10867" wp14:textId="77777777">
            <w:pPr>
              <w:numPr>
                <w:ilvl w:val="0"/>
                <w:numId w:val="2"/>
              </w:numPr>
              <w:spacing w:before="20" w:after="60" w:line="240" w:lineRule="auto"/>
              <w:rPr>
                <w:rFonts w:ascii="Arial" w:hAnsi="Arial" w:cs="Arial"/>
                <w:b/>
                <w:bCs/>
                <w:sz w:val="24"/>
                <w:szCs w:val="24"/>
              </w:rPr>
            </w:pPr>
            <w:r>
              <w:rPr>
                <w:rFonts w:ascii="Arial" w:hAnsi="Arial" w:cs="Arial"/>
                <w:bCs/>
                <w:sz w:val="24"/>
                <w:szCs w:val="24"/>
              </w:rPr>
              <w:t>Highlight key areas e.g. missed payments, default, score out of 5.</w:t>
            </w:r>
          </w:p>
          <w:p w:rsidRPr="00DA3DE4" w:rsidR="00C42475" w:rsidP="00C42475" w:rsidRDefault="00C42475" w14:paraId="70F4E4BB" wp14:textId="77777777">
            <w:pPr>
              <w:numPr>
                <w:ilvl w:val="0"/>
                <w:numId w:val="2"/>
              </w:numPr>
              <w:spacing w:before="20" w:after="60" w:line="240" w:lineRule="auto"/>
              <w:rPr>
                <w:rFonts w:ascii="Arial" w:hAnsi="Arial" w:cs="Arial"/>
                <w:b/>
                <w:bCs/>
                <w:sz w:val="24"/>
                <w:szCs w:val="24"/>
              </w:rPr>
            </w:pPr>
            <w:r>
              <w:rPr>
                <w:rFonts w:ascii="Arial" w:hAnsi="Arial" w:cs="Arial"/>
                <w:bCs/>
                <w:sz w:val="24"/>
                <w:szCs w:val="24"/>
              </w:rPr>
              <w:t>Based on their knowledge ask YP to form their own opinions of the reports.</w:t>
            </w:r>
          </w:p>
          <w:p w:rsidRPr="00C42475" w:rsidR="00C42475" w:rsidP="00C42475" w:rsidRDefault="00C42475" w14:paraId="41F6C93D" wp14:textId="77777777">
            <w:pPr>
              <w:numPr>
                <w:ilvl w:val="0"/>
                <w:numId w:val="2"/>
              </w:numPr>
              <w:spacing w:before="20" w:after="60" w:line="240" w:lineRule="auto"/>
              <w:rPr>
                <w:rFonts w:ascii="Arial" w:hAnsi="Arial" w:cs="Arial"/>
                <w:b/>
                <w:bCs/>
                <w:sz w:val="24"/>
                <w:szCs w:val="24"/>
              </w:rPr>
            </w:pPr>
            <w:r>
              <w:rPr>
                <w:rFonts w:ascii="Arial" w:hAnsi="Arial" w:cs="Arial"/>
                <w:bCs/>
                <w:sz w:val="24"/>
                <w:szCs w:val="24"/>
              </w:rPr>
              <w:t>Ask them whether they would approve or deny the credit options listed on the PP based on the report they have in front of them</w:t>
            </w:r>
          </w:p>
        </w:tc>
        <w:tc>
          <w:tcPr>
            <w:tcW w:w="1842" w:type="dxa"/>
            <w:shd w:val="clear" w:color="auto" w:fill="FFFFFF" w:themeFill="background1"/>
            <w:tcMar/>
          </w:tcPr>
          <w:p w:rsidR="00C42475" w:rsidP="00C42475" w:rsidRDefault="00C42475" w14:paraId="7DF4E37C" wp14:textId="77777777">
            <w:pPr>
              <w:spacing w:before="20" w:after="60" w:line="240" w:lineRule="auto"/>
              <w:rPr>
                <w:rFonts w:ascii="Arial" w:hAnsi="Arial" w:cs="Arial"/>
                <w:iCs/>
                <w:sz w:val="24"/>
                <w:szCs w:val="24"/>
              </w:rPr>
            </w:pPr>
          </w:p>
          <w:p w:rsidR="00C42475" w:rsidP="00C42475" w:rsidRDefault="00C42475" w14:paraId="0E17E9B6" wp14:textId="77777777">
            <w:pPr>
              <w:spacing w:before="20" w:after="60" w:line="240" w:lineRule="auto"/>
              <w:rPr>
                <w:rFonts w:ascii="Arial" w:hAnsi="Arial" w:cs="Arial"/>
                <w:iCs/>
                <w:sz w:val="24"/>
                <w:szCs w:val="24"/>
              </w:rPr>
            </w:pPr>
            <w:r>
              <w:rPr>
                <w:rFonts w:ascii="Arial" w:hAnsi="Arial" w:cs="Arial"/>
                <w:iCs/>
                <w:sz w:val="24"/>
                <w:szCs w:val="24"/>
              </w:rPr>
              <w:t>Trainer presentation</w:t>
            </w:r>
          </w:p>
          <w:p w:rsidR="00C42475" w:rsidP="00C42475" w:rsidRDefault="00C42475" w14:paraId="44FB30F8" wp14:textId="77777777">
            <w:pPr>
              <w:spacing w:before="20" w:after="60" w:line="240" w:lineRule="auto"/>
              <w:rPr>
                <w:rFonts w:ascii="Arial" w:hAnsi="Arial" w:cs="Arial"/>
                <w:iCs/>
                <w:sz w:val="24"/>
                <w:szCs w:val="24"/>
              </w:rPr>
            </w:pPr>
          </w:p>
          <w:p w:rsidRPr="00902471" w:rsidR="00C42475" w:rsidP="00C42475" w:rsidRDefault="00C42475" w14:paraId="72E700CA" wp14:textId="77777777">
            <w:pPr>
              <w:spacing w:before="20" w:after="60" w:line="240" w:lineRule="auto"/>
              <w:rPr>
                <w:rFonts w:ascii="Arial" w:hAnsi="Arial" w:cs="Arial"/>
                <w:iCs/>
                <w:sz w:val="24"/>
                <w:szCs w:val="24"/>
              </w:rPr>
            </w:pPr>
            <w:r>
              <w:rPr>
                <w:rFonts w:ascii="Arial" w:hAnsi="Arial" w:cs="Arial"/>
                <w:iCs/>
                <w:sz w:val="24"/>
                <w:szCs w:val="24"/>
              </w:rPr>
              <w:t>Small group review</w:t>
            </w:r>
          </w:p>
        </w:tc>
        <w:tc>
          <w:tcPr>
            <w:tcW w:w="3686" w:type="dxa"/>
            <w:shd w:val="clear" w:color="auto" w:fill="FFFFFF" w:themeFill="background1"/>
            <w:tcMar/>
          </w:tcPr>
          <w:p w:rsidR="00C42475" w:rsidP="00C42475" w:rsidRDefault="00C42475" w14:paraId="1DA6542E" wp14:textId="77777777">
            <w:pPr>
              <w:widowControl w:val="0"/>
              <w:autoSpaceDE w:val="0"/>
              <w:autoSpaceDN w:val="0"/>
              <w:adjustRightInd w:val="0"/>
              <w:spacing w:before="20" w:after="60" w:line="240" w:lineRule="auto"/>
              <w:ind w:left="33"/>
              <w:rPr>
                <w:rFonts w:ascii="Arial" w:hAnsi="Arial" w:cs="Arial"/>
                <w:i/>
                <w:spacing w:val="-1"/>
                <w:sz w:val="24"/>
                <w:szCs w:val="24"/>
              </w:rPr>
            </w:pPr>
          </w:p>
          <w:p w:rsidRPr="00F8799F" w:rsidR="00C42475" w:rsidP="00C42475" w:rsidRDefault="00C42475" w14:paraId="01828201" wp14:textId="77777777">
            <w:pPr>
              <w:widowControl w:val="0"/>
              <w:autoSpaceDE w:val="0"/>
              <w:autoSpaceDN w:val="0"/>
              <w:adjustRightInd w:val="0"/>
              <w:spacing w:before="20" w:after="60" w:line="240" w:lineRule="auto"/>
              <w:ind w:left="33"/>
              <w:rPr>
                <w:rFonts w:ascii="Arial" w:hAnsi="Arial" w:cs="Arial"/>
                <w:spacing w:val="-1"/>
                <w:sz w:val="24"/>
                <w:szCs w:val="24"/>
              </w:rPr>
            </w:pPr>
            <w:r>
              <w:rPr>
                <w:rFonts w:ascii="Arial" w:hAnsi="Arial" w:cs="Arial"/>
                <w:spacing w:val="-1"/>
                <w:sz w:val="24"/>
                <w:szCs w:val="24"/>
              </w:rPr>
              <w:t>MW PP</w:t>
            </w:r>
          </w:p>
          <w:p w:rsidRPr="00F8799F" w:rsidR="00C42475" w:rsidP="00C42475" w:rsidRDefault="00C42475" w14:paraId="59315846" wp14:textId="77777777">
            <w:pPr>
              <w:widowControl w:val="0"/>
              <w:autoSpaceDE w:val="0"/>
              <w:autoSpaceDN w:val="0"/>
              <w:adjustRightInd w:val="0"/>
              <w:spacing w:before="20" w:after="60" w:line="240" w:lineRule="auto"/>
              <w:ind w:left="33"/>
              <w:rPr>
                <w:rFonts w:ascii="Arial" w:hAnsi="Arial" w:cs="Arial"/>
                <w:spacing w:val="-1"/>
                <w:sz w:val="24"/>
                <w:szCs w:val="24"/>
              </w:rPr>
            </w:pPr>
            <w:r w:rsidRPr="006A64E9">
              <w:rPr>
                <w:rFonts w:ascii="Arial" w:hAnsi="Arial" w:cs="Arial"/>
                <w:spacing w:val="-1"/>
                <w:sz w:val="24"/>
                <w:szCs w:val="24"/>
              </w:rPr>
              <w:t>Noddle credit report laminates</w:t>
            </w:r>
            <w:r>
              <w:rPr>
                <w:rFonts w:ascii="Arial" w:hAnsi="Arial" w:cs="Arial"/>
                <w:spacing w:val="-1"/>
                <w:sz w:val="24"/>
                <w:szCs w:val="24"/>
              </w:rPr>
              <w:t xml:space="preserve"> (1 per pair / small group)</w:t>
            </w:r>
          </w:p>
          <w:p w:rsidR="00C42475" w:rsidP="00C42475" w:rsidRDefault="00C42475" w14:paraId="3041E394" wp14:textId="77777777">
            <w:pPr>
              <w:widowControl w:val="0"/>
              <w:autoSpaceDE w:val="0"/>
              <w:autoSpaceDN w:val="0"/>
              <w:adjustRightInd w:val="0"/>
              <w:spacing w:before="20" w:after="60" w:line="240" w:lineRule="auto"/>
              <w:ind w:left="33"/>
              <w:rPr>
                <w:rFonts w:ascii="Arial" w:hAnsi="Arial" w:cs="Arial"/>
                <w:i/>
                <w:spacing w:val="-1"/>
                <w:sz w:val="24"/>
                <w:szCs w:val="24"/>
              </w:rPr>
            </w:pPr>
          </w:p>
          <w:p w:rsidR="00C42475" w:rsidP="00C42475" w:rsidRDefault="00C42475" w14:paraId="722B00AE" wp14:textId="77777777">
            <w:pPr>
              <w:widowControl w:val="0"/>
              <w:autoSpaceDE w:val="0"/>
              <w:autoSpaceDN w:val="0"/>
              <w:adjustRightInd w:val="0"/>
              <w:spacing w:before="20" w:after="60" w:line="240" w:lineRule="auto"/>
              <w:ind w:left="33"/>
              <w:rPr>
                <w:rFonts w:ascii="Arial" w:hAnsi="Arial" w:cs="Arial"/>
                <w:i/>
                <w:spacing w:val="-1"/>
                <w:sz w:val="24"/>
                <w:szCs w:val="24"/>
              </w:rPr>
            </w:pPr>
          </w:p>
          <w:p w:rsidRPr="00C42475" w:rsidR="00C42475" w:rsidP="00C42475" w:rsidRDefault="00C42475" w14:paraId="0EDCB0C3" wp14:textId="77777777">
            <w:pPr>
              <w:widowControl w:val="0"/>
              <w:autoSpaceDE w:val="0"/>
              <w:autoSpaceDN w:val="0"/>
              <w:adjustRightInd w:val="0"/>
              <w:spacing w:before="20" w:after="60" w:line="240" w:lineRule="auto"/>
              <w:ind w:left="33"/>
              <w:rPr>
                <w:rFonts w:ascii="Arial" w:hAnsi="Arial" w:cs="Arial"/>
                <w:sz w:val="24"/>
                <w:szCs w:val="24"/>
              </w:rPr>
            </w:pPr>
            <w:r w:rsidRPr="009352EE">
              <w:rPr>
                <w:rFonts w:ascii="Arial" w:hAnsi="Arial" w:cs="Arial"/>
                <w:sz w:val="24"/>
                <w:szCs w:val="24"/>
              </w:rPr>
              <w:t>Trainer</w:t>
            </w:r>
            <w:r>
              <w:rPr>
                <w:rFonts w:ascii="Arial" w:hAnsi="Arial" w:cs="Arial"/>
                <w:sz w:val="24"/>
                <w:szCs w:val="24"/>
              </w:rPr>
              <w:t xml:space="preserve"> info – Credit History &amp; Reports</w:t>
            </w:r>
          </w:p>
        </w:tc>
        <w:tc>
          <w:tcPr>
            <w:tcW w:w="817" w:type="dxa"/>
            <w:shd w:val="clear" w:color="auto" w:fill="FFFFFF" w:themeFill="background1"/>
            <w:tcMar/>
          </w:tcPr>
          <w:p w:rsidR="00C42475" w:rsidP="00C42475" w:rsidRDefault="00C42475" w14:paraId="42C6D796" wp14:textId="77777777">
            <w:pPr>
              <w:spacing w:before="20" w:after="60" w:line="240" w:lineRule="auto"/>
              <w:rPr>
                <w:rFonts w:ascii="Arial" w:hAnsi="Arial" w:cs="Arial"/>
                <w:sz w:val="24"/>
                <w:szCs w:val="24"/>
              </w:rPr>
            </w:pPr>
          </w:p>
          <w:p w:rsidR="00C42475" w:rsidP="00C42475" w:rsidRDefault="00C42475" w14:paraId="66C35771" wp14:textId="77777777">
            <w:pPr>
              <w:spacing w:before="20" w:after="60" w:line="240" w:lineRule="auto"/>
              <w:rPr>
                <w:rFonts w:ascii="Arial" w:hAnsi="Arial" w:cs="Arial"/>
                <w:sz w:val="24"/>
                <w:szCs w:val="24"/>
              </w:rPr>
            </w:pPr>
            <w:r>
              <w:rPr>
                <w:rFonts w:ascii="Arial" w:hAnsi="Arial" w:cs="Arial"/>
                <w:sz w:val="24"/>
                <w:szCs w:val="24"/>
              </w:rPr>
              <w:t>10 mins</w:t>
            </w:r>
          </w:p>
          <w:p w:rsidRPr="00902471" w:rsidR="00C42475" w:rsidP="00C42475" w:rsidRDefault="00C42475" w14:paraId="6E1831B3" wp14:textId="77777777">
            <w:pPr>
              <w:spacing w:before="20" w:after="60" w:line="240" w:lineRule="auto"/>
              <w:rPr>
                <w:rFonts w:ascii="Arial" w:hAnsi="Arial" w:cs="Arial"/>
                <w:sz w:val="24"/>
                <w:szCs w:val="24"/>
              </w:rPr>
            </w:pPr>
          </w:p>
        </w:tc>
      </w:tr>
      <w:tr xmlns:wp14="http://schemas.microsoft.com/office/word/2010/wordml" w:rsidRPr="00B50834" w:rsidR="00C42475" w:rsidTr="241F0E8F" w14:paraId="09571320" wp14:textId="77777777">
        <w:tblPrEx>
          <w:tblCellMar>
            <w:top w:w="0" w:type="dxa"/>
            <w:bottom w:w="0" w:type="dxa"/>
          </w:tblCellMar>
        </w:tblPrEx>
        <w:trPr>
          <w:trHeight w:val="139"/>
        </w:trPr>
        <w:tc>
          <w:tcPr>
            <w:tcW w:w="8780" w:type="dxa"/>
            <w:shd w:val="clear" w:color="auto" w:fill="009999"/>
            <w:tcMar/>
          </w:tcPr>
          <w:p w:rsidRPr="003924A2" w:rsidR="00C42475" w:rsidP="00C42475" w:rsidRDefault="00C42475" w14:paraId="07BD58C1" wp14:textId="77777777">
            <w:pPr>
              <w:spacing w:before="20" w:after="60" w:line="240" w:lineRule="auto"/>
              <w:rPr>
                <w:rFonts w:ascii="Arial" w:hAnsi="Arial" w:cs="Arial"/>
                <w:b/>
                <w:bCs/>
                <w:color w:val="FFFFFF"/>
                <w:sz w:val="24"/>
                <w:szCs w:val="24"/>
              </w:rPr>
            </w:pPr>
            <w:r w:rsidRPr="006849E3">
              <w:br w:type="page"/>
            </w:r>
            <w:r w:rsidRPr="003924A2">
              <w:rPr>
                <w:rFonts w:ascii="Arial" w:hAnsi="Arial" w:cs="Arial"/>
                <w:b/>
                <w:bCs/>
                <w:color w:val="FFFFFF"/>
                <w:sz w:val="24"/>
                <w:szCs w:val="24"/>
              </w:rPr>
              <w:t>Section/objectives</w:t>
            </w:r>
          </w:p>
        </w:tc>
        <w:tc>
          <w:tcPr>
            <w:tcW w:w="1842" w:type="dxa"/>
            <w:shd w:val="clear" w:color="auto" w:fill="009999"/>
            <w:tcMar/>
          </w:tcPr>
          <w:p w:rsidRPr="003924A2" w:rsidR="00C42475" w:rsidP="00C42475" w:rsidRDefault="00C42475" w14:paraId="17B87C57" wp14:textId="77777777">
            <w:pPr>
              <w:spacing w:before="20" w:after="60" w:line="240" w:lineRule="auto"/>
              <w:rPr>
                <w:rFonts w:ascii="Arial" w:hAnsi="Arial" w:cs="Arial"/>
                <w:b/>
                <w:bCs/>
                <w:color w:val="FFFFFF"/>
                <w:sz w:val="24"/>
                <w:szCs w:val="24"/>
              </w:rPr>
            </w:pPr>
            <w:r w:rsidRPr="003924A2">
              <w:rPr>
                <w:rFonts w:ascii="Arial" w:hAnsi="Arial" w:cs="Arial"/>
                <w:b/>
                <w:bCs/>
                <w:color w:val="FFFFFF"/>
                <w:sz w:val="24"/>
                <w:szCs w:val="24"/>
              </w:rPr>
              <w:t>Method</w:t>
            </w:r>
          </w:p>
        </w:tc>
        <w:tc>
          <w:tcPr>
            <w:tcW w:w="3686" w:type="dxa"/>
            <w:shd w:val="clear" w:color="auto" w:fill="009999"/>
            <w:tcMar/>
          </w:tcPr>
          <w:p w:rsidRPr="00140486" w:rsidR="00C42475" w:rsidP="00C42475" w:rsidRDefault="00C42475" w14:paraId="144D257B" wp14:textId="77777777">
            <w:pPr>
              <w:pStyle w:val="Heading2"/>
              <w:spacing w:before="20" w:after="60"/>
              <w:ind w:left="33"/>
              <w:rPr>
                <w:rFonts w:cs="Arial"/>
                <w:color w:val="FFFFFF"/>
                <w:sz w:val="24"/>
                <w:lang w:val="en-GB"/>
              </w:rPr>
            </w:pPr>
            <w:r w:rsidRPr="00140486">
              <w:rPr>
                <w:rFonts w:cs="Arial"/>
                <w:color w:val="FFFFFF"/>
                <w:sz w:val="24"/>
                <w:lang w:val="en-GB"/>
              </w:rPr>
              <w:t>Materials</w:t>
            </w:r>
          </w:p>
        </w:tc>
        <w:tc>
          <w:tcPr>
            <w:tcW w:w="817" w:type="dxa"/>
            <w:shd w:val="clear" w:color="auto" w:fill="009999"/>
            <w:tcMar/>
          </w:tcPr>
          <w:p w:rsidRPr="00762F35" w:rsidR="00C42475" w:rsidP="00C42475" w:rsidRDefault="00C42475" w14:paraId="77B6B7CC" wp14:textId="77777777">
            <w:pPr>
              <w:tabs>
                <w:tab w:val="left" w:pos="0"/>
                <w:tab w:val="left" w:pos="34"/>
              </w:tabs>
              <w:spacing w:before="20" w:after="60" w:line="240" w:lineRule="auto"/>
              <w:ind w:left="720" w:right="34" w:hanging="720"/>
              <w:rPr>
                <w:rFonts w:ascii="Arial" w:hAnsi="Arial" w:cs="Arial"/>
                <w:b/>
                <w:bCs/>
                <w:color w:val="FFFFFF"/>
                <w:sz w:val="24"/>
                <w:szCs w:val="24"/>
              </w:rPr>
            </w:pPr>
            <w:r w:rsidRPr="00762F35">
              <w:rPr>
                <w:rFonts w:ascii="Arial" w:hAnsi="Arial" w:cs="Arial"/>
                <w:b/>
                <w:bCs/>
                <w:color w:val="FFFFFF"/>
                <w:sz w:val="24"/>
                <w:szCs w:val="24"/>
              </w:rPr>
              <w:t>Time</w:t>
            </w:r>
          </w:p>
        </w:tc>
      </w:tr>
      <w:tr xmlns:wp14="http://schemas.microsoft.com/office/word/2010/wordml" w:rsidRPr="00B50834" w:rsidR="00C42475" w:rsidTr="241F0E8F" w14:paraId="6FEC69DF" wp14:textId="77777777">
        <w:tblPrEx>
          <w:tblCellMar>
            <w:top w:w="0" w:type="dxa"/>
            <w:bottom w:w="0" w:type="dxa"/>
          </w:tblCellMar>
        </w:tblPrEx>
        <w:trPr>
          <w:trHeight w:val="139"/>
        </w:trPr>
        <w:tc>
          <w:tcPr>
            <w:tcW w:w="15125" w:type="dxa"/>
            <w:gridSpan w:val="4"/>
            <w:shd w:val="clear" w:color="auto" w:fill="00FFCC"/>
            <w:tcMar/>
            <w:vAlign w:val="center"/>
          </w:tcPr>
          <w:p w:rsidRPr="00762F35" w:rsidR="00C42475" w:rsidP="00C42475" w:rsidRDefault="00C42475" w14:paraId="721D1DEB" wp14:textId="77777777">
            <w:pPr>
              <w:tabs>
                <w:tab w:val="left" w:pos="0"/>
                <w:tab w:val="left" w:pos="34"/>
              </w:tabs>
              <w:spacing w:before="40" w:after="40" w:line="240" w:lineRule="auto"/>
              <w:ind w:left="720" w:right="34" w:hanging="720"/>
              <w:jc w:val="center"/>
              <w:rPr>
                <w:rFonts w:ascii="Arial" w:hAnsi="Arial" w:cs="Arial"/>
                <w:b/>
                <w:bCs/>
                <w:color w:val="FFFFFF"/>
                <w:sz w:val="24"/>
                <w:szCs w:val="24"/>
              </w:rPr>
            </w:pPr>
            <w:r>
              <w:rPr>
                <w:rFonts w:ascii="Arial" w:hAnsi="Arial" w:cs="Arial"/>
                <w:b/>
                <w:bCs/>
                <w:color w:val="FFFFFF"/>
                <w:sz w:val="24"/>
                <w:szCs w:val="24"/>
              </w:rPr>
              <w:t>DEALING WITH DEBT</w:t>
            </w:r>
          </w:p>
        </w:tc>
      </w:tr>
      <w:tr xmlns:wp14="http://schemas.microsoft.com/office/word/2010/wordml" w:rsidRPr="00B50834" w:rsidR="00C42475" w:rsidTr="241F0E8F" w14:paraId="75F8F095" wp14:textId="77777777">
        <w:tblPrEx>
          <w:tblCellMar>
            <w:top w:w="0" w:type="dxa"/>
            <w:bottom w:w="0" w:type="dxa"/>
          </w:tblCellMar>
        </w:tblPrEx>
        <w:trPr>
          <w:trHeight w:val="139"/>
        </w:trPr>
        <w:tc>
          <w:tcPr>
            <w:tcW w:w="8780" w:type="dxa"/>
            <w:tcBorders>
              <w:bottom w:val="single" w:color="auto" w:sz="4" w:space="0"/>
            </w:tcBorders>
            <w:shd w:val="clear" w:color="auto" w:fill="auto"/>
            <w:tcMar/>
          </w:tcPr>
          <w:p w:rsidR="00C42475" w:rsidP="00C42475" w:rsidRDefault="00C42475" w14:paraId="6F25BB46" wp14:textId="77777777">
            <w:pPr>
              <w:spacing w:before="20" w:after="60" w:line="240" w:lineRule="auto"/>
              <w:rPr>
                <w:rFonts w:ascii="Arial" w:hAnsi="Arial" w:cs="Arial"/>
                <w:b/>
                <w:bCs/>
                <w:sz w:val="24"/>
                <w:szCs w:val="24"/>
              </w:rPr>
            </w:pPr>
            <w:r w:rsidRPr="000952F9">
              <w:rPr>
                <w:rFonts w:ascii="Arial" w:hAnsi="Arial" w:cs="Arial"/>
                <w:b/>
                <w:bCs/>
                <w:sz w:val="24"/>
                <w:szCs w:val="24"/>
              </w:rPr>
              <w:t>Dealing with Debt</w:t>
            </w:r>
          </w:p>
          <w:p w:rsidR="00C42475" w:rsidP="00C42475" w:rsidRDefault="00C42475" w14:paraId="66D8C121" wp14:textId="77777777">
            <w:pPr>
              <w:numPr>
                <w:ilvl w:val="0"/>
                <w:numId w:val="2"/>
              </w:numPr>
              <w:spacing w:before="20" w:after="60" w:line="240" w:lineRule="auto"/>
              <w:rPr>
                <w:rFonts w:ascii="Arial" w:hAnsi="Arial" w:cs="Arial"/>
                <w:sz w:val="24"/>
                <w:szCs w:val="24"/>
              </w:rPr>
            </w:pPr>
            <w:r>
              <w:rPr>
                <w:rFonts w:ascii="Arial" w:hAnsi="Arial" w:cs="Arial"/>
                <w:sz w:val="24"/>
                <w:szCs w:val="24"/>
              </w:rPr>
              <w:t xml:space="preserve">Begin by defining debt – not only does it occur if you miss borrowing repayments, but </w:t>
            </w:r>
            <w:r w:rsidRPr="00D65ADF">
              <w:rPr>
                <w:rFonts w:ascii="Arial" w:hAnsi="Arial" w:cs="Arial"/>
                <w:sz w:val="24"/>
                <w:szCs w:val="24"/>
              </w:rPr>
              <w:t>also</w:t>
            </w:r>
            <w:r>
              <w:rPr>
                <w:rFonts w:ascii="Arial" w:hAnsi="Arial" w:cs="Arial"/>
                <w:sz w:val="24"/>
                <w:szCs w:val="24"/>
              </w:rPr>
              <w:t xml:space="preserve"> if you miss bill / fine payments (e.g. phone, parking)</w:t>
            </w:r>
          </w:p>
          <w:p w:rsidR="00C42475" w:rsidP="00C42475" w:rsidRDefault="00C42475" w14:paraId="210400E9" wp14:textId="77777777">
            <w:pPr>
              <w:numPr>
                <w:ilvl w:val="0"/>
                <w:numId w:val="2"/>
              </w:numPr>
              <w:spacing w:before="20" w:after="60" w:line="240" w:lineRule="auto"/>
              <w:rPr>
                <w:rFonts w:ascii="Arial" w:hAnsi="Arial" w:cs="Arial"/>
                <w:sz w:val="24"/>
                <w:szCs w:val="24"/>
              </w:rPr>
            </w:pPr>
            <w:r>
              <w:rPr>
                <w:rFonts w:ascii="Arial" w:hAnsi="Arial" w:cs="Arial"/>
                <w:sz w:val="24"/>
                <w:szCs w:val="24"/>
              </w:rPr>
              <w:t>Get group to prioritise list of different debts in order of what they think should be paid off first, and to explain their choices. Put numbers beside them.</w:t>
            </w:r>
          </w:p>
          <w:p w:rsidR="00C42475" w:rsidP="00C42475" w:rsidRDefault="00E26D29" w14:paraId="7FE6AEBD" wp14:textId="77777777">
            <w:pPr>
              <w:numPr>
                <w:ilvl w:val="0"/>
                <w:numId w:val="2"/>
              </w:numPr>
              <w:spacing w:before="20" w:after="60" w:line="240" w:lineRule="auto"/>
              <w:rPr>
                <w:rFonts w:ascii="Arial" w:hAnsi="Arial" w:cs="Arial"/>
                <w:sz w:val="24"/>
                <w:szCs w:val="24"/>
              </w:rPr>
            </w:pPr>
            <w:r>
              <w:rPr>
                <w:rFonts w:ascii="Arial" w:hAnsi="Arial" w:cs="Arial"/>
                <w:sz w:val="24"/>
                <w:szCs w:val="24"/>
              </w:rPr>
              <w:t>C</w:t>
            </w:r>
            <w:r w:rsidR="00C42475">
              <w:rPr>
                <w:rFonts w:ascii="Arial" w:hAnsi="Arial" w:cs="Arial"/>
                <w:sz w:val="24"/>
                <w:szCs w:val="24"/>
              </w:rPr>
              <w:t>onsequenc</w:t>
            </w:r>
            <w:r>
              <w:rPr>
                <w:rFonts w:ascii="Arial" w:hAnsi="Arial" w:cs="Arial"/>
                <w:sz w:val="24"/>
                <w:szCs w:val="24"/>
              </w:rPr>
              <w:t xml:space="preserve">es match up </w:t>
            </w:r>
            <w:r w:rsidR="00C42475">
              <w:rPr>
                <w:rFonts w:ascii="Arial" w:hAnsi="Arial" w:cs="Arial"/>
                <w:sz w:val="24"/>
                <w:szCs w:val="24"/>
              </w:rPr>
              <w:t>with which debt (NB credit history is a trick card that covers most of them!)</w:t>
            </w:r>
          </w:p>
          <w:p w:rsidR="00C42475" w:rsidP="00C42475" w:rsidRDefault="00C42475" w14:paraId="2DF7EB15" wp14:textId="77777777">
            <w:pPr>
              <w:numPr>
                <w:ilvl w:val="0"/>
                <w:numId w:val="2"/>
              </w:numPr>
              <w:spacing w:before="20" w:after="60" w:line="240" w:lineRule="auto"/>
              <w:rPr>
                <w:rFonts w:ascii="Arial" w:hAnsi="Arial" w:cs="Arial"/>
                <w:sz w:val="24"/>
                <w:szCs w:val="24"/>
              </w:rPr>
            </w:pPr>
            <w:r>
              <w:rPr>
                <w:rFonts w:ascii="Arial" w:hAnsi="Arial" w:cs="Arial"/>
                <w:sz w:val="24"/>
                <w:szCs w:val="24"/>
              </w:rPr>
              <w:t>Feedback, offering correct answers and explaining each one</w:t>
            </w:r>
          </w:p>
          <w:p w:rsidR="00C42475" w:rsidP="00C42475" w:rsidRDefault="00C42475" w14:paraId="3426492B" wp14:textId="77777777">
            <w:pPr>
              <w:numPr>
                <w:ilvl w:val="0"/>
                <w:numId w:val="2"/>
              </w:numPr>
              <w:spacing w:before="20" w:after="60" w:line="240" w:lineRule="auto"/>
              <w:rPr>
                <w:rFonts w:ascii="Arial" w:hAnsi="Arial" w:cs="Arial"/>
                <w:sz w:val="24"/>
                <w:szCs w:val="24"/>
              </w:rPr>
            </w:pPr>
            <w:r>
              <w:rPr>
                <w:rFonts w:ascii="Arial" w:hAnsi="Arial" w:cs="Arial"/>
                <w:sz w:val="24"/>
                <w:szCs w:val="24"/>
              </w:rPr>
              <w:t xml:space="preserve">Ask YP, if </w:t>
            </w:r>
            <w:r w:rsidR="00E26D29">
              <w:rPr>
                <w:rFonts w:ascii="Arial" w:hAnsi="Arial" w:cs="Arial"/>
                <w:sz w:val="24"/>
                <w:szCs w:val="24"/>
              </w:rPr>
              <w:t>yo</w:t>
            </w:r>
            <w:r>
              <w:rPr>
                <w:rFonts w:ascii="Arial" w:hAnsi="Arial" w:cs="Arial"/>
                <w:sz w:val="24"/>
                <w:szCs w:val="24"/>
              </w:rPr>
              <w:t xml:space="preserve">u had ALL these types of debt, now you know the consequences, which would you pay back first? Rearrange </w:t>
            </w:r>
            <w:r w:rsidR="00E26D29">
              <w:rPr>
                <w:rFonts w:ascii="Arial" w:hAnsi="Arial" w:cs="Arial"/>
                <w:sz w:val="24"/>
                <w:szCs w:val="24"/>
              </w:rPr>
              <w:t>order</w:t>
            </w:r>
            <w:r>
              <w:rPr>
                <w:rFonts w:ascii="Arial" w:hAnsi="Arial" w:cs="Arial"/>
                <w:sz w:val="24"/>
                <w:szCs w:val="24"/>
              </w:rPr>
              <w:t xml:space="preserve"> from top to lowest priority</w:t>
            </w:r>
          </w:p>
          <w:p w:rsidRPr="00E26D29" w:rsidR="00C42475" w:rsidP="00E26D29" w:rsidRDefault="00C42475" w14:paraId="5C4EF920" wp14:textId="77777777">
            <w:pPr>
              <w:numPr>
                <w:ilvl w:val="0"/>
                <w:numId w:val="2"/>
              </w:numPr>
              <w:spacing w:before="20" w:after="60" w:line="240" w:lineRule="auto"/>
              <w:rPr>
                <w:rFonts w:ascii="Arial" w:hAnsi="Arial" w:cs="Arial"/>
                <w:sz w:val="24"/>
                <w:szCs w:val="24"/>
              </w:rPr>
            </w:pPr>
            <w:r>
              <w:rPr>
                <w:rFonts w:ascii="Arial" w:hAnsi="Arial" w:cs="Arial"/>
                <w:sz w:val="24"/>
                <w:szCs w:val="24"/>
              </w:rPr>
              <w:t>End with YP completing the priority / non priority section in their booklets</w:t>
            </w:r>
          </w:p>
        </w:tc>
        <w:tc>
          <w:tcPr>
            <w:tcW w:w="1842" w:type="dxa"/>
            <w:tcBorders>
              <w:bottom w:val="single" w:color="auto" w:sz="4" w:space="0"/>
            </w:tcBorders>
            <w:shd w:val="clear" w:color="auto" w:fill="auto"/>
            <w:tcMar/>
          </w:tcPr>
          <w:p w:rsidR="00C42475" w:rsidP="00C42475" w:rsidRDefault="00C42475" w14:paraId="54E11D2A" wp14:textId="77777777">
            <w:pPr>
              <w:spacing w:before="20" w:after="60" w:line="240" w:lineRule="auto"/>
              <w:rPr>
                <w:rFonts w:ascii="Arial" w:hAnsi="Arial" w:cs="Arial"/>
                <w:iCs/>
                <w:sz w:val="24"/>
                <w:szCs w:val="24"/>
              </w:rPr>
            </w:pPr>
          </w:p>
          <w:p w:rsidR="00C42475" w:rsidP="00C42475" w:rsidRDefault="00C42475" w14:paraId="2C549755" wp14:textId="77777777">
            <w:pPr>
              <w:spacing w:before="20" w:after="60" w:line="240" w:lineRule="auto"/>
              <w:rPr>
                <w:rFonts w:ascii="Arial" w:hAnsi="Arial" w:cs="Arial"/>
                <w:iCs/>
                <w:sz w:val="24"/>
                <w:szCs w:val="24"/>
              </w:rPr>
            </w:pPr>
            <w:r>
              <w:rPr>
                <w:rFonts w:ascii="Arial" w:hAnsi="Arial" w:cs="Arial"/>
                <w:iCs/>
                <w:sz w:val="24"/>
                <w:szCs w:val="24"/>
              </w:rPr>
              <w:t>Small group activity</w:t>
            </w:r>
          </w:p>
          <w:p w:rsidR="00C42475" w:rsidP="00C42475" w:rsidRDefault="00C42475" w14:paraId="16FB856B" wp14:textId="77777777">
            <w:pPr>
              <w:spacing w:before="20" w:after="60" w:line="240" w:lineRule="auto"/>
              <w:rPr>
                <w:rFonts w:ascii="Arial" w:hAnsi="Arial" w:cs="Arial"/>
                <w:iCs/>
                <w:sz w:val="24"/>
                <w:szCs w:val="24"/>
              </w:rPr>
            </w:pPr>
            <w:r>
              <w:rPr>
                <w:rFonts w:ascii="Arial" w:hAnsi="Arial" w:cs="Arial"/>
                <w:iCs/>
                <w:sz w:val="24"/>
                <w:szCs w:val="24"/>
              </w:rPr>
              <w:t>Trainer facilitated game</w:t>
            </w:r>
          </w:p>
          <w:p w:rsidR="00C42475" w:rsidP="00C42475" w:rsidRDefault="00C42475" w14:paraId="31126E5D" wp14:textId="77777777">
            <w:pPr>
              <w:spacing w:before="20" w:after="60" w:line="240" w:lineRule="auto"/>
              <w:rPr>
                <w:rFonts w:ascii="Arial" w:hAnsi="Arial" w:cs="Arial"/>
                <w:iCs/>
                <w:sz w:val="24"/>
                <w:szCs w:val="24"/>
              </w:rPr>
            </w:pPr>
          </w:p>
          <w:p w:rsidR="00C42475" w:rsidP="00C42475" w:rsidRDefault="00C42475" w14:paraId="2DE403A5" wp14:textId="77777777">
            <w:pPr>
              <w:spacing w:before="20" w:after="60" w:line="240" w:lineRule="auto"/>
              <w:rPr>
                <w:rFonts w:ascii="Arial" w:hAnsi="Arial" w:cs="Arial"/>
                <w:iCs/>
                <w:sz w:val="24"/>
                <w:szCs w:val="24"/>
              </w:rPr>
            </w:pPr>
          </w:p>
          <w:p w:rsidR="00C42475" w:rsidP="00C42475" w:rsidRDefault="00C42475" w14:paraId="62431CDC" wp14:textId="77777777">
            <w:pPr>
              <w:spacing w:before="20" w:after="60" w:line="240" w:lineRule="auto"/>
              <w:rPr>
                <w:rFonts w:ascii="Arial" w:hAnsi="Arial" w:cs="Arial"/>
                <w:iCs/>
                <w:sz w:val="24"/>
                <w:szCs w:val="24"/>
              </w:rPr>
            </w:pPr>
          </w:p>
          <w:p w:rsidR="00C42475" w:rsidP="00C42475" w:rsidRDefault="00C42475" w14:paraId="49E398E2" wp14:textId="77777777">
            <w:pPr>
              <w:spacing w:before="20" w:after="60" w:line="240" w:lineRule="auto"/>
              <w:rPr>
                <w:rFonts w:ascii="Arial" w:hAnsi="Arial" w:cs="Arial"/>
                <w:iCs/>
                <w:sz w:val="24"/>
                <w:szCs w:val="24"/>
              </w:rPr>
            </w:pPr>
          </w:p>
          <w:p w:rsidR="00C42475" w:rsidP="00C42475" w:rsidRDefault="00C42475" w14:paraId="16287F21" wp14:textId="77777777">
            <w:pPr>
              <w:spacing w:before="20" w:after="60" w:line="240" w:lineRule="auto"/>
              <w:rPr>
                <w:rFonts w:ascii="Arial" w:hAnsi="Arial" w:cs="Arial"/>
                <w:iCs/>
                <w:sz w:val="24"/>
                <w:szCs w:val="24"/>
              </w:rPr>
            </w:pPr>
          </w:p>
          <w:p w:rsidRPr="001F156E" w:rsidR="00C42475" w:rsidP="00C42475" w:rsidRDefault="00C42475" w14:paraId="5BE93A62" wp14:textId="77777777">
            <w:pPr>
              <w:spacing w:before="20" w:after="60" w:line="240" w:lineRule="auto"/>
              <w:rPr>
                <w:rFonts w:ascii="Arial" w:hAnsi="Arial" w:cs="Arial"/>
                <w:iCs/>
                <w:sz w:val="24"/>
                <w:szCs w:val="24"/>
              </w:rPr>
            </w:pPr>
          </w:p>
        </w:tc>
        <w:tc>
          <w:tcPr>
            <w:tcW w:w="3686" w:type="dxa"/>
            <w:tcBorders>
              <w:bottom w:val="single" w:color="auto" w:sz="4" w:space="0"/>
            </w:tcBorders>
            <w:shd w:val="clear" w:color="auto" w:fill="auto"/>
            <w:tcMar/>
          </w:tcPr>
          <w:p w:rsidR="00C42475" w:rsidP="00C42475" w:rsidRDefault="00C42475" w14:paraId="384BA73E" wp14:textId="77777777">
            <w:pPr>
              <w:widowControl w:val="0"/>
              <w:autoSpaceDE w:val="0"/>
              <w:autoSpaceDN w:val="0"/>
              <w:adjustRightInd w:val="0"/>
              <w:spacing w:before="20" w:after="60" w:line="240" w:lineRule="auto"/>
              <w:ind w:left="33"/>
              <w:rPr>
                <w:rFonts w:ascii="Arial" w:hAnsi="Arial" w:cs="Arial"/>
                <w:spacing w:val="-1"/>
                <w:sz w:val="24"/>
                <w:szCs w:val="24"/>
              </w:rPr>
            </w:pPr>
          </w:p>
          <w:p w:rsidR="00C42475" w:rsidP="00C42475" w:rsidRDefault="00C42475" w14:paraId="34B3F2EB" wp14:textId="77777777">
            <w:pPr>
              <w:spacing w:before="20" w:after="60" w:line="240" w:lineRule="auto"/>
              <w:rPr>
                <w:rFonts w:ascii="Arial" w:hAnsi="Arial" w:cs="Arial"/>
                <w:color w:val="006666"/>
                <w:sz w:val="24"/>
                <w:szCs w:val="24"/>
              </w:rPr>
            </w:pPr>
          </w:p>
          <w:p w:rsidR="00C42475" w:rsidP="00C42475" w:rsidRDefault="00C42475" w14:paraId="14C383A0" wp14:textId="77777777">
            <w:pPr>
              <w:spacing w:before="20" w:after="60" w:line="240" w:lineRule="auto"/>
              <w:rPr>
                <w:rFonts w:ascii="Arial" w:hAnsi="Arial" w:cs="Arial"/>
                <w:sz w:val="24"/>
                <w:szCs w:val="24"/>
              </w:rPr>
            </w:pPr>
            <w:r w:rsidRPr="008E4392">
              <w:rPr>
                <w:rFonts w:ascii="Arial" w:hAnsi="Arial" w:cs="Arial"/>
                <w:color w:val="006666"/>
                <w:sz w:val="24"/>
                <w:szCs w:val="24"/>
              </w:rPr>
              <w:t>Borrowing Worksheet (MWB</w:t>
            </w:r>
            <w:r>
              <w:rPr>
                <w:rFonts w:ascii="Arial" w:hAnsi="Arial" w:cs="Arial"/>
                <w:color w:val="006666"/>
                <w:sz w:val="24"/>
                <w:szCs w:val="24"/>
              </w:rPr>
              <w:t xml:space="preserve"> 15)</w:t>
            </w:r>
          </w:p>
          <w:p w:rsidR="00C42475" w:rsidP="00C42475" w:rsidRDefault="00C42475" w14:paraId="7D34F5C7" wp14:textId="77777777">
            <w:pPr>
              <w:spacing w:before="20" w:after="60" w:line="240" w:lineRule="auto"/>
              <w:rPr>
                <w:rFonts w:ascii="Arial" w:hAnsi="Arial" w:cs="Arial"/>
                <w:sz w:val="24"/>
                <w:szCs w:val="24"/>
              </w:rPr>
            </w:pPr>
          </w:p>
          <w:p w:rsidR="00C42475" w:rsidP="00C42475" w:rsidRDefault="00E26D29" w14:paraId="08103563" wp14:textId="77777777">
            <w:pPr>
              <w:spacing w:before="20" w:after="60" w:line="240" w:lineRule="auto"/>
              <w:rPr>
                <w:rFonts w:ascii="Arial" w:hAnsi="Arial" w:cs="Arial"/>
                <w:sz w:val="24"/>
                <w:szCs w:val="24"/>
              </w:rPr>
            </w:pPr>
            <w:r>
              <w:rPr>
                <w:rFonts w:ascii="Arial" w:hAnsi="Arial" w:cs="Arial"/>
                <w:sz w:val="24"/>
                <w:szCs w:val="24"/>
              </w:rPr>
              <w:t xml:space="preserve">MW </w:t>
            </w:r>
            <w:proofErr w:type="spellStart"/>
            <w:r>
              <w:rPr>
                <w:rFonts w:ascii="Arial" w:hAnsi="Arial" w:cs="Arial"/>
                <w:sz w:val="24"/>
                <w:szCs w:val="24"/>
              </w:rPr>
              <w:t>powerpoint</w:t>
            </w:r>
            <w:proofErr w:type="spellEnd"/>
          </w:p>
          <w:p w:rsidR="00C42475" w:rsidP="00C42475" w:rsidRDefault="00C42475" w14:paraId="0B4020A7" wp14:textId="77777777">
            <w:pPr>
              <w:spacing w:before="20" w:after="60" w:line="240" w:lineRule="auto"/>
              <w:rPr>
                <w:rFonts w:ascii="Arial" w:hAnsi="Arial" w:cs="Arial"/>
                <w:sz w:val="24"/>
                <w:szCs w:val="24"/>
              </w:rPr>
            </w:pPr>
          </w:p>
          <w:p w:rsidR="00C42475" w:rsidP="00C42475" w:rsidRDefault="00C42475" w14:paraId="1D7B270A" wp14:textId="77777777">
            <w:pPr>
              <w:widowControl w:val="0"/>
              <w:autoSpaceDE w:val="0"/>
              <w:autoSpaceDN w:val="0"/>
              <w:adjustRightInd w:val="0"/>
              <w:spacing w:before="20" w:after="60" w:line="240" w:lineRule="auto"/>
              <w:ind w:left="33"/>
              <w:rPr>
                <w:rFonts w:ascii="Arial" w:hAnsi="Arial" w:cs="Arial"/>
                <w:spacing w:val="-1"/>
                <w:sz w:val="24"/>
                <w:szCs w:val="24"/>
              </w:rPr>
            </w:pPr>
          </w:p>
          <w:p w:rsidR="00C42475" w:rsidP="00C42475" w:rsidRDefault="00C42475" w14:paraId="4F904CB7" wp14:textId="77777777">
            <w:pPr>
              <w:widowControl w:val="0"/>
              <w:autoSpaceDE w:val="0"/>
              <w:autoSpaceDN w:val="0"/>
              <w:adjustRightInd w:val="0"/>
              <w:spacing w:before="20" w:after="60" w:line="240" w:lineRule="auto"/>
              <w:ind w:left="33"/>
              <w:rPr>
                <w:rFonts w:ascii="Arial" w:hAnsi="Arial" w:cs="Arial"/>
                <w:spacing w:val="-1"/>
                <w:sz w:val="24"/>
                <w:szCs w:val="24"/>
              </w:rPr>
            </w:pPr>
          </w:p>
          <w:p w:rsidR="00C42475" w:rsidP="00C42475" w:rsidRDefault="00C42475" w14:paraId="06971CD3" wp14:textId="77777777">
            <w:pPr>
              <w:widowControl w:val="0"/>
              <w:autoSpaceDE w:val="0"/>
              <w:autoSpaceDN w:val="0"/>
              <w:adjustRightInd w:val="0"/>
              <w:spacing w:before="20" w:after="60" w:line="240" w:lineRule="auto"/>
              <w:ind w:left="33"/>
              <w:rPr>
                <w:rFonts w:ascii="Arial" w:hAnsi="Arial" w:cs="Arial"/>
                <w:spacing w:val="-1"/>
                <w:sz w:val="24"/>
                <w:szCs w:val="24"/>
              </w:rPr>
            </w:pPr>
          </w:p>
          <w:p w:rsidR="00C42475" w:rsidP="00C42475" w:rsidRDefault="00C42475" w14:paraId="2A1F701D" wp14:textId="77777777">
            <w:pPr>
              <w:widowControl w:val="0"/>
              <w:autoSpaceDE w:val="0"/>
              <w:autoSpaceDN w:val="0"/>
              <w:adjustRightInd w:val="0"/>
              <w:spacing w:before="20" w:after="60" w:line="240" w:lineRule="auto"/>
              <w:ind w:left="33"/>
              <w:rPr>
                <w:rFonts w:ascii="Arial" w:hAnsi="Arial" w:cs="Arial"/>
                <w:spacing w:val="-1"/>
                <w:sz w:val="24"/>
                <w:szCs w:val="24"/>
              </w:rPr>
            </w:pPr>
          </w:p>
          <w:p w:rsidR="00C42475" w:rsidP="00C42475" w:rsidRDefault="00C42475" w14:paraId="03EFCA41" wp14:textId="77777777">
            <w:pPr>
              <w:widowControl w:val="0"/>
              <w:autoSpaceDE w:val="0"/>
              <w:autoSpaceDN w:val="0"/>
              <w:adjustRightInd w:val="0"/>
              <w:spacing w:before="20" w:after="60" w:line="240" w:lineRule="auto"/>
              <w:ind w:left="33"/>
              <w:rPr>
                <w:rFonts w:ascii="Arial" w:hAnsi="Arial" w:cs="Arial"/>
                <w:sz w:val="24"/>
                <w:szCs w:val="24"/>
              </w:rPr>
            </w:pPr>
          </w:p>
          <w:p w:rsidRPr="000C1C02" w:rsidR="00C42475" w:rsidP="00C42475" w:rsidRDefault="00C42475" w14:paraId="5F96A722" wp14:textId="77777777">
            <w:pPr>
              <w:widowControl w:val="0"/>
              <w:autoSpaceDE w:val="0"/>
              <w:autoSpaceDN w:val="0"/>
              <w:adjustRightInd w:val="0"/>
              <w:spacing w:before="20" w:after="60" w:line="240" w:lineRule="auto"/>
              <w:ind w:left="33"/>
              <w:rPr>
                <w:rFonts w:ascii="Arial" w:hAnsi="Arial" w:cs="Arial"/>
                <w:sz w:val="24"/>
                <w:szCs w:val="24"/>
              </w:rPr>
            </w:pPr>
          </w:p>
        </w:tc>
        <w:tc>
          <w:tcPr>
            <w:tcW w:w="817" w:type="dxa"/>
            <w:tcBorders>
              <w:bottom w:val="single" w:color="auto" w:sz="4" w:space="0"/>
            </w:tcBorders>
            <w:shd w:val="clear" w:color="auto" w:fill="auto"/>
            <w:tcMar/>
          </w:tcPr>
          <w:p w:rsidR="00C42475" w:rsidP="00C42475" w:rsidRDefault="00C42475" w14:paraId="5B95CD12" wp14:textId="77777777">
            <w:pPr>
              <w:spacing w:before="20" w:after="60" w:line="240" w:lineRule="auto"/>
              <w:rPr>
                <w:rFonts w:ascii="Arial" w:hAnsi="Arial" w:cs="Arial"/>
                <w:sz w:val="24"/>
                <w:szCs w:val="24"/>
              </w:rPr>
            </w:pPr>
          </w:p>
          <w:p w:rsidRPr="000952F9" w:rsidR="00C42475" w:rsidP="00C42475" w:rsidRDefault="00C42475" w14:paraId="62CA578F" wp14:textId="77777777">
            <w:pPr>
              <w:spacing w:before="20" w:after="60" w:line="240" w:lineRule="auto"/>
              <w:rPr>
                <w:rFonts w:ascii="Arial" w:hAnsi="Arial" w:cs="Arial"/>
                <w:sz w:val="24"/>
                <w:szCs w:val="24"/>
              </w:rPr>
            </w:pPr>
            <w:r w:rsidRPr="000952F9">
              <w:rPr>
                <w:rFonts w:ascii="Arial" w:hAnsi="Arial" w:cs="Arial"/>
                <w:sz w:val="24"/>
                <w:szCs w:val="24"/>
              </w:rPr>
              <w:t>15 mins</w:t>
            </w:r>
          </w:p>
        </w:tc>
      </w:tr>
      <w:tr xmlns:wp14="http://schemas.microsoft.com/office/word/2010/wordml" w:rsidRPr="00B50834" w:rsidR="00C42475" w:rsidTr="241F0E8F" w14:paraId="7B9AA02F" wp14:textId="77777777">
        <w:tblPrEx>
          <w:tblCellMar>
            <w:top w:w="0" w:type="dxa"/>
            <w:bottom w:w="0" w:type="dxa"/>
          </w:tblCellMar>
        </w:tblPrEx>
        <w:trPr>
          <w:trHeight w:val="139"/>
        </w:trPr>
        <w:tc>
          <w:tcPr>
            <w:tcW w:w="8780" w:type="dxa"/>
            <w:tcBorders>
              <w:bottom w:val="single" w:color="auto" w:sz="4" w:space="0"/>
            </w:tcBorders>
            <w:shd w:val="clear" w:color="auto" w:fill="auto"/>
            <w:tcMar/>
          </w:tcPr>
          <w:p w:rsidRPr="00FD00B4" w:rsidR="00C42475" w:rsidP="00C42475" w:rsidRDefault="00C42475" w14:paraId="63DB16B9" wp14:textId="77777777">
            <w:pPr>
              <w:spacing w:before="60" w:after="60" w:line="240" w:lineRule="auto"/>
              <w:rPr>
                <w:rFonts w:ascii="Arial" w:hAnsi="Arial" w:cs="Arial"/>
                <w:b/>
                <w:sz w:val="24"/>
                <w:szCs w:val="24"/>
              </w:rPr>
            </w:pPr>
            <w:r w:rsidRPr="00FD00B4">
              <w:rPr>
                <w:rFonts w:ascii="Arial" w:hAnsi="Arial" w:cs="Arial"/>
                <w:b/>
                <w:sz w:val="24"/>
                <w:szCs w:val="24"/>
              </w:rPr>
              <w:t>The Debt Diary – what occurs when you’re in debt</w:t>
            </w:r>
            <w:r>
              <w:rPr>
                <w:rFonts w:ascii="Arial" w:hAnsi="Arial" w:cs="Arial"/>
                <w:b/>
                <w:sz w:val="24"/>
                <w:szCs w:val="24"/>
              </w:rPr>
              <w:t>?</w:t>
            </w:r>
          </w:p>
          <w:p w:rsidRPr="00C40464" w:rsidR="00C42475" w:rsidP="00C42475" w:rsidRDefault="00C42475" w14:paraId="5AF3A2B8" wp14:textId="77777777">
            <w:pPr>
              <w:numPr>
                <w:ilvl w:val="0"/>
                <w:numId w:val="2"/>
              </w:numPr>
              <w:spacing w:before="20" w:after="60" w:line="240" w:lineRule="auto"/>
              <w:rPr>
                <w:rFonts w:ascii="Arial" w:hAnsi="Arial" w:cs="Arial"/>
                <w:b/>
                <w:sz w:val="24"/>
                <w:szCs w:val="24"/>
              </w:rPr>
            </w:pPr>
            <w:r>
              <w:rPr>
                <w:rFonts w:ascii="Arial" w:hAnsi="Arial" w:cs="Arial"/>
                <w:sz w:val="24"/>
                <w:szCs w:val="24"/>
              </w:rPr>
              <w:t>Run through the process that someone who misses repayments can go through, from an initial reminder letter to a potential CCJ</w:t>
            </w:r>
          </w:p>
          <w:p w:rsidRPr="00C40464" w:rsidR="00C42475" w:rsidP="00C42475" w:rsidRDefault="00C42475" w14:paraId="4E5850BB" wp14:textId="77777777">
            <w:pPr>
              <w:numPr>
                <w:ilvl w:val="0"/>
                <w:numId w:val="2"/>
              </w:numPr>
              <w:spacing w:before="20" w:after="60" w:line="240" w:lineRule="auto"/>
              <w:rPr>
                <w:rFonts w:ascii="Arial" w:hAnsi="Arial" w:cs="Arial"/>
                <w:b/>
                <w:sz w:val="24"/>
                <w:szCs w:val="24"/>
              </w:rPr>
            </w:pPr>
            <w:r>
              <w:rPr>
                <w:rFonts w:ascii="Arial" w:hAnsi="Arial" w:cs="Arial"/>
                <w:sz w:val="24"/>
                <w:szCs w:val="24"/>
              </w:rPr>
              <w:t>Use the PP slide to also show how each step accrues charges &amp; interest, and also affects one’s credit history</w:t>
            </w:r>
          </w:p>
          <w:p w:rsidRPr="00F8799F" w:rsidR="00C42475" w:rsidP="00C42475" w:rsidRDefault="00C42475" w14:paraId="3C2C2AF7" wp14:textId="77777777">
            <w:pPr>
              <w:numPr>
                <w:ilvl w:val="0"/>
                <w:numId w:val="2"/>
              </w:numPr>
              <w:spacing w:before="20" w:after="60" w:line="240" w:lineRule="auto"/>
              <w:rPr>
                <w:rFonts w:ascii="Arial" w:hAnsi="Arial" w:cs="Arial"/>
                <w:i/>
                <w:sz w:val="24"/>
                <w:szCs w:val="24"/>
              </w:rPr>
            </w:pPr>
            <w:r w:rsidRPr="00F8799F">
              <w:rPr>
                <w:rFonts w:ascii="Arial" w:hAnsi="Arial" w:cs="Arial"/>
                <w:sz w:val="24"/>
                <w:szCs w:val="24"/>
              </w:rPr>
              <w:t>Include information about bailiff and the rules that they should follow.</w:t>
            </w:r>
          </w:p>
          <w:p w:rsidRPr="0074727A" w:rsidR="00C42475" w:rsidP="00C42475" w:rsidRDefault="00C42475" w14:paraId="266302B0" wp14:textId="77777777">
            <w:pPr>
              <w:numPr>
                <w:ilvl w:val="0"/>
                <w:numId w:val="2"/>
              </w:numPr>
              <w:spacing w:before="20" w:after="60" w:line="240" w:lineRule="auto"/>
              <w:rPr>
                <w:rFonts w:ascii="Arial" w:hAnsi="Arial" w:cs="Arial"/>
                <w:b/>
                <w:i/>
                <w:sz w:val="24"/>
                <w:szCs w:val="24"/>
              </w:rPr>
            </w:pPr>
            <w:r>
              <w:rPr>
                <w:rFonts w:ascii="Arial" w:hAnsi="Arial" w:cs="Arial"/>
                <w:sz w:val="24"/>
                <w:szCs w:val="24"/>
              </w:rPr>
              <w:t>Summarise by asking ‘what could stop this process from escalating?’ – communicating with creditors very early on</w:t>
            </w:r>
          </w:p>
        </w:tc>
        <w:tc>
          <w:tcPr>
            <w:tcW w:w="1842" w:type="dxa"/>
            <w:tcBorders>
              <w:bottom w:val="single" w:color="auto" w:sz="4" w:space="0"/>
            </w:tcBorders>
            <w:shd w:val="clear" w:color="auto" w:fill="auto"/>
            <w:tcMar/>
          </w:tcPr>
          <w:p w:rsidR="00C42475" w:rsidP="00C42475" w:rsidRDefault="00C42475" w14:paraId="5220BBB2" wp14:textId="77777777">
            <w:pPr>
              <w:spacing w:before="20" w:after="60" w:line="240" w:lineRule="auto"/>
              <w:rPr>
                <w:rFonts w:ascii="Arial" w:hAnsi="Arial" w:cs="Arial"/>
                <w:iCs/>
                <w:sz w:val="24"/>
                <w:szCs w:val="24"/>
              </w:rPr>
            </w:pPr>
          </w:p>
          <w:p w:rsidR="00C42475" w:rsidP="00C42475" w:rsidRDefault="00C42475" w14:paraId="39FB4A7E" wp14:textId="77777777">
            <w:pPr>
              <w:spacing w:before="20" w:after="60" w:line="240" w:lineRule="auto"/>
              <w:rPr>
                <w:rFonts w:ascii="Arial" w:hAnsi="Arial" w:cs="Arial"/>
                <w:iCs/>
                <w:sz w:val="24"/>
                <w:szCs w:val="24"/>
              </w:rPr>
            </w:pPr>
            <w:r>
              <w:rPr>
                <w:rFonts w:ascii="Arial" w:hAnsi="Arial" w:cs="Arial"/>
                <w:iCs/>
                <w:sz w:val="24"/>
                <w:szCs w:val="24"/>
              </w:rPr>
              <w:t>Trainer input</w:t>
            </w:r>
          </w:p>
        </w:tc>
        <w:tc>
          <w:tcPr>
            <w:tcW w:w="3686" w:type="dxa"/>
            <w:tcBorders>
              <w:bottom w:val="single" w:color="auto" w:sz="4" w:space="0"/>
            </w:tcBorders>
            <w:shd w:val="clear" w:color="auto" w:fill="auto"/>
            <w:tcMar/>
          </w:tcPr>
          <w:p w:rsidR="00C42475" w:rsidP="00C42475" w:rsidRDefault="00C42475" w14:paraId="13CB595B" wp14:textId="77777777">
            <w:pPr>
              <w:widowControl w:val="0"/>
              <w:autoSpaceDE w:val="0"/>
              <w:autoSpaceDN w:val="0"/>
              <w:adjustRightInd w:val="0"/>
              <w:spacing w:before="20" w:after="60" w:line="240" w:lineRule="auto"/>
              <w:ind w:left="33"/>
              <w:rPr>
                <w:rFonts w:ascii="Arial" w:hAnsi="Arial" w:cs="Arial"/>
                <w:i/>
                <w:spacing w:val="-1"/>
                <w:sz w:val="24"/>
                <w:szCs w:val="24"/>
              </w:rPr>
            </w:pPr>
          </w:p>
          <w:p w:rsidR="00C42475" w:rsidP="00C42475" w:rsidRDefault="00C42475" w14:paraId="10921C45" wp14:textId="77777777">
            <w:pPr>
              <w:widowControl w:val="0"/>
              <w:autoSpaceDE w:val="0"/>
              <w:autoSpaceDN w:val="0"/>
              <w:adjustRightInd w:val="0"/>
              <w:spacing w:before="20" w:after="60" w:line="240" w:lineRule="auto"/>
              <w:ind w:left="33"/>
              <w:rPr>
                <w:rFonts w:ascii="Arial" w:hAnsi="Arial" w:cs="Arial"/>
                <w:spacing w:val="-1"/>
                <w:sz w:val="24"/>
                <w:szCs w:val="24"/>
              </w:rPr>
            </w:pPr>
            <w:r w:rsidRPr="002A5FBF">
              <w:rPr>
                <w:rFonts w:ascii="Arial" w:hAnsi="Arial" w:cs="Arial"/>
                <w:spacing w:val="-1"/>
                <w:sz w:val="24"/>
                <w:szCs w:val="24"/>
              </w:rPr>
              <w:t>MW PP</w:t>
            </w:r>
          </w:p>
          <w:p w:rsidR="00C42475" w:rsidP="00C42475" w:rsidRDefault="00C42475" w14:paraId="6D9C8D39" wp14:textId="77777777">
            <w:pPr>
              <w:widowControl w:val="0"/>
              <w:autoSpaceDE w:val="0"/>
              <w:autoSpaceDN w:val="0"/>
              <w:adjustRightInd w:val="0"/>
              <w:spacing w:before="20" w:after="60" w:line="240" w:lineRule="auto"/>
              <w:ind w:left="33"/>
              <w:rPr>
                <w:rFonts w:ascii="Arial" w:hAnsi="Arial" w:cs="Arial"/>
                <w:spacing w:val="-1"/>
                <w:sz w:val="24"/>
                <w:szCs w:val="24"/>
              </w:rPr>
            </w:pPr>
          </w:p>
          <w:p w:rsidRPr="002A5FBF" w:rsidR="00C42475" w:rsidP="00C42475" w:rsidRDefault="00C42475" w14:paraId="25D316DC" wp14:textId="77777777">
            <w:pPr>
              <w:widowControl w:val="0"/>
              <w:autoSpaceDE w:val="0"/>
              <w:autoSpaceDN w:val="0"/>
              <w:adjustRightInd w:val="0"/>
              <w:spacing w:before="20" w:after="60" w:line="240" w:lineRule="auto"/>
              <w:ind w:left="33"/>
              <w:rPr>
                <w:rFonts w:ascii="Arial" w:hAnsi="Arial" w:cs="Arial"/>
                <w:spacing w:val="-1"/>
                <w:sz w:val="24"/>
                <w:szCs w:val="24"/>
              </w:rPr>
            </w:pPr>
            <w:r>
              <w:rPr>
                <w:rFonts w:ascii="Arial" w:hAnsi="Arial" w:cs="Arial"/>
                <w:spacing w:val="-1"/>
                <w:sz w:val="24"/>
                <w:szCs w:val="24"/>
              </w:rPr>
              <w:t>Trainer Info – Debt Diary</w:t>
            </w:r>
          </w:p>
          <w:p w:rsidR="00C42475" w:rsidP="00C42475" w:rsidRDefault="00C42475" w14:paraId="675E05EE" wp14:textId="77777777">
            <w:pPr>
              <w:widowControl w:val="0"/>
              <w:autoSpaceDE w:val="0"/>
              <w:autoSpaceDN w:val="0"/>
              <w:adjustRightInd w:val="0"/>
              <w:spacing w:before="20" w:after="60" w:line="240" w:lineRule="auto"/>
              <w:ind w:left="33"/>
              <w:rPr>
                <w:rFonts w:ascii="Arial" w:hAnsi="Arial" w:cs="Arial"/>
                <w:i/>
                <w:sz w:val="24"/>
                <w:szCs w:val="24"/>
              </w:rPr>
            </w:pPr>
          </w:p>
        </w:tc>
        <w:tc>
          <w:tcPr>
            <w:tcW w:w="817" w:type="dxa"/>
            <w:tcBorders>
              <w:bottom w:val="single" w:color="auto" w:sz="4" w:space="0"/>
            </w:tcBorders>
            <w:shd w:val="clear" w:color="auto" w:fill="auto"/>
            <w:tcMar/>
          </w:tcPr>
          <w:p w:rsidR="00C42475" w:rsidP="00C42475" w:rsidRDefault="00C42475" w14:paraId="2FC17F8B" wp14:textId="77777777">
            <w:pPr>
              <w:spacing w:before="20" w:after="60" w:line="240" w:lineRule="auto"/>
              <w:rPr>
                <w:rFonts w:ascii="Arial" w:hAnsi="Arial" w:cs="Arial"/>
                <w:i/>
                <w:sz w:val="24"/>
                <w:szCs w:val="24"/>
              </w:rPr>
            </w:pPr>
          </w:p>
          <w:p w:rsidRPr="005574AF" w:rsidR="00C42475" w:rsidP="00C42475" w:rsidRDefault="00C42475" w14:paraId="471027CB" wp14:textId="77777777">
            <w:pPr>
              <w:spacing w:before="20" w:after="60" w:line="240" w:lineRule="auto"/>
              <w:rPr>
                <w:rFonts w:ascii="Arial" w:hAnsi="Arial" w:cs="Arial"/>
                <w:i/>
                <w:sz w:val="24"/>
                <w:szCs w:val="24"/>
              </w:rPr>
            </w:pPr>
            <w:r>
              <w:rPr>
                <w:rFonts w:ascii="Arial" w:hAnsi="Arial" w:cs="Arial"/>
                <w:i/>
                <w:sz w:val="24"/>
                <w:szCs w:val="24"/>
              </w:rPr>
              <w:t>5</w:t>
            </w:r>
            <w:r w:rsidRPr="005574AF">
              <w:rPr>
                <w:rFonts w:ascii="Arial" w:hAnsi="Arial" w:cs="Arial"/>
                <w:i/>
                <w:sz w:val="24"/>
                <w:szCs w:val="24"/>
              </w:rPr>
              <w:t xml:space="preserve"> mins</w:t>
            </w:r>
          </w:p>
          <w:p w:rsidR="00C42475" w:rsidP="00C42475" w:rsidRDefault="00C42475" w14:paraId="0A4F7224" wp14:textId="77777777">
            <w:pPr>
              <w:spacing w:before="20" w:after="60" w:line="240" w:lineRule="auto"/>
              <w:rPr>
                <w:rFonts w:ascii="Arial" w:hAnsi="Arial" w:cs="Arial"/>
                <w:sz w:val="24"/>
                <w:szCs w:val="24"/>
              </w:rPr>
            </w:pPr>
          </w:p>
        </w:tc>
      </w:tr>
      <w:tr xmlns:wp14="http://schemas.microsoft.com/office/word/2010/wordml" w:rsidRPr="00B50834" w:rsidR="00C42475" w:rsidTr="241F0E8F" w14:paraId="43DC01BD" wp14:textId="77777777">
        <w:tblPrEx>
          <w:tblCellMar>
            <w:top w:w="0" w:type="dxa"/>
            <w:bottom w:w="0" w:type="dxa"/>
          </w:tblCellMar>
        </w:tblPrEx>
        <w:trPr>
          <w:trHeight w:val="139"/>
        </w:trPr>
        <w:tc>
          <w:tcPr>
            <w:tcW w:w="8780" w:type="dxa"/>
            <w:shd w:val="clear" w:color="auto" w:fill="009999"/>
            <w:tcMar/>
          </w:tcPr>
          <w:p w:rsidRPr="003924A2" w:rsidR="00C42475" w:rsidP="00C42475" w:rsidRDefault="00C42475" w14:paraId="2CF60A32" wp14:textId="77777777">
            <w:pPr>
              <w:spacing w:before="20" w:after="60" w:line="240" w:lineRule="auto"/>
              <w:rPr>
                <w:rFonts w:ascii="Arial" w:hAnsi="Arial" w:cs="Arial"/>
                <w:b/>
                <w:bCs/>
                <w:color w:val="FFFFFF"/>
                <w:sz w:val="24"/>
                <w:szCs w:val="24"/>
              </w:rPr>
            </w:pPr>
            <w:r>
              <w:rPr>
                <w:rFonts w:ascii="Arial" w:hAnsi="Arial" w:cs="Arial"/>
                <w:b/>
                <w:bCs/>
                <w:color w:val="FFFFFF"/>
                <w:sz w:val="24"/>
                <w:szCs w:val="24"/>
              </w:rPr>
              <w:t>Section/ objectives</w:t>
            </w:r>
          </w:p>
        </w:tc>
        <w:tc>
          <w:tcPr>
            <w:tcW w:w="1842" w:type="dxa"/>
            <w:shd w:val="clear" w:color="auto" w:fill="009999"/>
            <w:tcMar/>
          </w:tcPr>
          <w:p w:rsidRPr="003924A2" w:rsidR="00C42475" w:rsidP="00C42475" w:rsidRDefault="00C42475" w14:paraId="46BA7FD0" wp14:textId="77777777">
            <w:pPr>
              <w:spacing w:before="20" w:after="60" w:line="240" w:lineRule="auto"/>
              <w:rPr>
                <w:rFonts w:ascii="Arial" w:hAnsi="Arial" w:cs="Arial"/>
                <w:b/>
                <w:bCs/>
                <w:color w:val="FFFFFF"/>
                <w:sz w:val="24"/>
                <w:szCs w:val="24"/>
              </w:rPr>
            </w:pPr>
            <w:r>
              <w:rPr>
                <w:rFonts w:ascii="Arial" w:hAnsi="Arial" w:cs="Arial"/>
                <w:b/>
                <w:bCs/>
                <w:color w:val="FFFFFF"/>
                <w:sz w:val="24"/>
                <w:szCs w:val="24"/>
              </w:rPr>
              <w:t>Method</w:t>
            </w:r>
          </w:p>
        </w:tc>
        <w:tc>
          <w:tcPr>
            <w:tcW w:w="3686" w:type="dxa"/>
            <w:shd w:val="clear" w:color="auto" w:fill="009999"/>
            <w:tcMar/>
          </w:tcPr>
          <w:p w:rsidRPr="00140486" w:rsidR="00C42475" w:rsidP="00C42475" w:rsidRDefault="00C42475" w14:paraId="7E709BC6" wp14:textId="77777777">
            <w:pPr>
              <w:pStyle w:val="Heading2"/>
              <w:spacing w:before="20" w:after="60"/>
              <w:ind w:left="33"/>
              <w:rPr>
                <w:rFonts w:cs="Arial"/>
                <w:color w:val="FFFFFF"/>
                <w:sz w:val="24"/>
                <w:lang w:val="en-GB"/>
              </w:rPr>
            </w:pPr>
            <w:r>
              <w:rPr>
                <w:rFonts w:cs="Arial"/>
                <w:color w:val="FFFFFF"/>
                <w:sz w:val="24"/>
                <w:lang w:val="en-GB"/>
              </w:rPr>
              <w:t>Materials</w:t>
            </w:r>
          </w:p>
        </w:tc>
        <w:tc>
          <w:tcPr>
            <w:tcW w:w="817" w:type="dxa"/>
            <w:shd w:val="clear" w:color="auto" w:fill="009999"/>
            <w:tcMar/>
          </w:tcPr>
          <w:p w:rsidRPr="00762F35" w:rsidR="00C42475" w:rsidP="00C42475" w:rsidRDefault="00C42475" w14:paraId="5A77FFC3" wp14:textId="77777777">
            <w:pPr>
              <w:tabs>
                <w:tab w:val="left" w:pos="0"/>
                <w:tab w:val="left" w:pos="34"/>
              </w:tabs>
              <w:spacing w:before="20" w:after="60" w:line="240" w:lineRule="auto"/>
              <w:ind w:left="720" w:right="34" w:hanging="720"/>
              <w:rPr>
                <w:rFonts w:ascii="Arial" w:hAnsi="Arial" w:cs="Arial"/>
                <w:b/>
                <w:bCs/>
                <w:color w:val="FFFFFF"/>
                <w:sz w:val="24"/>
                <w:szCs w:val="24"/>
              </w:rPr>
            </w:pPr>
            <w:r>
              <w:rPr>
                <w:rFonts w:ascii="Arial" w:hAnsi="Arial" w:cs="Arial"/>
                <w:b/>
                <w:bCs/>
                <w:color w:val="FFFFFF"/>
                <w:sz w:val="24"/>
                <w:szCs w:val="24"/>
              </w:rPr>
              <w:t>Time</w:t>
            </w:r>
          </w:p>
        </w:tc>
      </w:tr>
      <w:tr xmlns:wp14="http://schemas.microsoft.com/office/word/2010/wordml" w:rsidRPr="00902471" w:rsidR="00C42475" w:rsidTr="241F0E8F" w14:paraId="6BBFCFF3" wp14:textId="77777777">
        <w:tblPrEx>
          <w:tblCellMar>
            <w:top w:w="0" w:type="dxa"/>
            <w:bottom w:w="0" w:type="dxa"/>
          </w:tblCellMar>
        </w:tblPrEx>
        <w:trPr>
          <w:trHeight w:val="139"/>
        </w:trPr>
        <w:tc>
          <w:tcPr>
            <w:tcW w:w="8780" w:type="dxa"/>
            <w:tcBorders>
              <w:bottom w:val="single" w:color="auto" w:sz="4" w:space="0"/>
            </w:tcBorders>
            <w:shd w:val="clear" w:color="auto" w:fill="auto"/>
            <w:tcMar/>
          </w:tcPr>
          <w:p w:rsidR="00C42475" w:rsidP="00C42475" w:rsidRDefault="00C42475" w14:paraId="57E7D9D9" wp14:textId="77777777">
            <w:pPr>
              <w:spacing w:before="20" w:after="60" w:line="240" w:lineRule="auto"/>
              <w:rPr>
                <w:rFonts w:ascii="Arial" w:hAnsi="Arial" w:cs="Arial"/>
                <w:b/>
                <w:sz w:val="24"/>
                <w:szCs w:val="24"/>
              </w:rPr>
            </w:pPr>
            <w:r w:rsidRPr="001C36C7">
              <w:rPr>
                <w:rFonts w:ascii="Arial" w:hAnsi="Arial" w:cs="Arial"/>
                <w:b/>
                <w:sz w:val="24"/>
                <w:szCs w:val="24"/>
              </w:rPr>
              <w:t>Where to get help</w:t>
            </w:r>
          </w:p>
          <w:p w:rsidRPr="001C36C7" w:rsidR="00C42475" w:rsidP="00C42475" w:rsidRDefault="00C42475" w14:paraId="30401F35" wp14:textId="77777777">
            <w:pPr>
              <w:numPr>
                <w:ilvl w:val="0"/>
                <w:numId w:val="24"/>
              </w:numPr>
              <w:spacing w:before="20" w:after="60" w:line="240" w:lineRule="auto"/>
              <w:rPr>
                <w:rFonts w:ascii="Arial" w:hAnsi="Arial" w:cs="Arial"/>
                <w:sz w:val="24"/>
                <w:szCs w:val="24"/>
              </w:rPr>
            </w:pPr>
            <w:r w:rsidRPr="001C36C7">
              <w:rPr>
                <w:rFonts w:ascii="Arial" w:hAnsi="Arial" w:cs="Arial"/>
                <w:sz w:val="24"/>
                <w:szCs w:val="24"/>
              </w:rPr>
              <w:t xml:space="preserve">Signpost YP using the ‘Dealing with Debt </w:t>
            </w:r>
            <w:proofErr w:type="spellStart"/>
            <w:r w:rsidRPr="001C36C7">
              <w:rPr>
                <w:rFonts w:ascii="Arial" w:hAnsi="Arial" w:cs="Arial"/>
                <w:sz w:val="24"/>
                <w:szCs w:val="24"/>
              </w:rPr>
              <w:t>Helpsheet</w:t>
            </w:r>
            <w:proofErr w:type="spellEnd"/>
            <w:r w:rsidRPr="001C36C7">
              <w:rPr>
                <w:rFonts w:ascii="Arial" w:hAnsi="Arial" w:cs="Arial"/>
                <w:sz w:val="24"/>
                <w:szCs w:val="24"/>
              </w:rPr>
              <w:t>’</w:t>
            </w:r>
          </w:p>
        </w:tc>
        <w:tc>
          <w:tcPr>
            <w:tcW w:w="1842" w:type="dxa"/>
            <w:tcBorders>
              <w:bottom w:val="single" w:color="auto" w:sz="4" w:space="0"/>
            </w:tcBorders>
            <w:shd w:val="clear" w:color="auto" w:fill="auto"/>
            <w:tcMar/>
          </w:tcPr>
          <w:p w:rsidRPr="00902471" w:rsidR="00C42475" w:rsidP="00C42475" w:rsidRDefault="00C42475" w14:paraId="28730EF3" wp14:textId="77777777">
            <w:pPr>
              <w:spacing w:before="20" w:after="60" w:line="240" w:lineRule="auto"/>
              <w:rPr>
                <w:rFonts w:ascii="Arial" w:hAnsi="Arial" w:cs="Arial"/>
                <w:iCs/>
                <w:sz w:val="24"/>
                <w:szCs w:val="24"/>
              </w:rPr>
            </w:pPr>
            <w:r>
              <w:rPr>
                <w:rFonts w:ascii="Arial" w:hAnsi="Arial" w:cs="Arial"/>
                <w:iCs/>
                <w:sz w:val="24"/>
                <w:szCs w:val="24"/>
              </w:rPr>
              <w:t>Trainer Facilitation</w:t>
            </w:r>
          </w:p>
        </w:tc>
        <w:tc>
          <w:tcPr>
            <w:tcW w:w="3686" w:type="dxa"/>
            <w:tcBorders>
              <w:bottom w:val="single" w:color="auto" w:sz="4" w:space="0"/>
            </w:tcBorders>
            <w:shd w:val="clear" w:color="auto" w:fill="auto"/>
            <w:tcMar/>
          </w:tcPr>
          <w:p w:rsidRPr="001C36C7" w:rsidR="00C42475" w:rsidP="00C42475" w:rsidRDefault="00C42475" w14:paraId="2F854CF9" wp14:textId="77777777">
            <w:pPr>
              <w:spacing w:before="20" w:after="60" w:line="240" w:lineRule="auto"/>
              <w:ind w:left="33"/>
              <w:rPr>
                <w:rFonts w:ascii="Arial" w:hAnsi="Arial" w:cs="Arial"/>
                <w:sz w:val="24"/>
                <w:szCs w:val="24"/>
              </w:rPr>
            </w:pPr>
            <w:r w:rsidRPr="001C36C7">
              <w:rPr>
                <w:rFonts w:ascii="Arial" w:hAnsi="Arial" w:cs="Arial"/>
                <w:sz w:val="24"/>
                <w:szCs w:val="24"/>
              </w:rPr>
              <w:t xml:space="preserve">Dealing with Debt </w:t>
            </w:r>
            <w:proofErr w:type="spellStart"/>
            <w:r w:rsidRPr="001C36C7">
              <w:rPr>
                <w:rFonts w:ascii="Arial" w:hAnsi="Arial" w:cs="Arial"/>
                <w:sz w:val="24"/>
                <w:szCs w:val="24"/>
              </w:rPr>
              <w:t>Helpsheet</w:t>
            </w:r>
            <w:proofErr w:type="spellEnd"/>
            <w:r w:rsidRPr="001C36C7">
              <w:rPr>
                <w:rFonts w:ascii="Arial" w:hAnsi="Arial" w:cs="Arial"/>
                <w:sz w:val="24"/>
                <w:szCs w:val="24"/>
              </w:rPr>
              <w:t xml:space="preserve"> </w:t>
            </w:r>
          </w:p>
        </w:tc>
        <w:tc>
          <w:tcPr>
            <w:tcW w:w="817" w:type="dxa"/>
            <w:tcBorders>
              <w:bottom w:val="single" w:color="auto" w:sz="4" w:space="0"/>
            </w:tcBorders>
            <w:shd w:val="clear" w:color="auto" w:fill="auto"/>
            <w:tcMar/>
          </w:tcPr>
          <w:p w:rsidRPr="00E23558" w:rsidR="00C42475" w:rsidP="00C42475" w:rsidRDefault="00C42475" w14:paraId="5AE48A43" wp14:textId="77777777">
            <w:pPr>
              <w:spacing w:before="20" w:after="60" w:line="240" w:lineRule="auto"/>
              <w:rPr>
                <w:rFonts w:ascii="Arial" w:hAnsi="Arial" w:cs="Arial"/>
                <w:i/>
                <w:sz w:val="24"/>
                <w:szCs w:val="24"/>
              </w:rPr>
            </w:pPr>
          </w:p>
        </w:tc>
      </w:tr>
      <w:tr xmlns:wp14="http://schemas.microsoft.com/office/word/2010/wordml" w:rsidRPr="000C1C02" w:rsidR="00C42475" w:rsidTr="241F0E8F" w14:paraId="1D71F06E" wp14:textId="77777777">
        <w:tblPrEx>
          <w:tblCellMar>
            <w:top w:w="0" w:type="dxa"/>
            <w:bottom w:w="0" w:type="dxa"/>
          </w:tblCellMar>
        </w:tblPrEx>
        <w:trPr>
          <w:trHeight w:val="139"/>
        </w:trPr>
        <w:tc>
          <w:tcPr>
            <w:tcW w:w="8780" w:type="dxa"/>
            <w:shd w:val="clear" w:color="auto" w:fill="auto"/>
            <w:tcMar/>
          </w:tcPr>
          <w:p w:rsidR="00C42475" w:rsidP="00C42475" w:rsidRDefault="00C42475" w14:paraId="5FD220E5" wp14:textId="77777777">
            <w:pPr>
              <w:spacing w:before="20" w:after="60" w:line="240" w:lineRule="auto"/>
              <w:rPr>
                <w:rFonts w:ascii="Arial" w:hAnsi="Arial" w:cs="Arial"/>
                <w:b/>
                <w:bCs/>
                <w:spacing w:val="-1"/>
                <w:sz w:val="24"/>
                <w:szCs w:val="24"/>
              </w:rPr>
            </w:pPr>
            <w:r>
              <w:rPr>
                <w:rFonts w:ascii="Arial" w:hAnsi="Arial" w:cs="Arial"/>
                <w:b/>
                <w:bCs/>
                <w:spacing w:val="-1"/>
                <w:sz w:val="24"/>
                <w:szCs w:val="24"/>
              </w:rPr>
              <w:t>Debt Summary</w:t>
            </w:r>
          </w:p>
          <w:p w:rsidRPr="008E4392" w:rsidR="00C42475" w:rsidP="00C42475" w:rsidRDefault="00C42475" w14:paraId="16C87187" wp14:textId="77777777">
            <w:pPr>
              <w:numPr>
                <w:ilvl w:val="0"/>
                <w:numId w:val="35"/>
              </w:numPr>
              <w:spacing w:before="20" w:after="60" w:line="240" w:lineRule="auto"/>
              <w:ind w:left="318" w:hanging="318"/>
              <w:rPr>
                <w:rFonts w:ascii="Arial" w:hAnsi="Arial" w:cs="Arial"/>
                <w:bCs/>
                <w:spacing w:val="-1"/>
                <w:sz w:val="24"/>
                <w:szCs w:val="24"/>
              </w:rPr>
            </w:pPr>
            <w:r w:rsidRPr="008E4392">
              <w:rPr>
                <w:rFonts w:ascii="Arial" w:hAnsi="Arial" w:cs="Arial"/>
                <w:bCs/>
                <w:spacing w:val="-1"/>
                <w:sz w:val="24"/>
                <w:szCs w:val="24"/>
              </w:rPr>
              <w:t>YP to write 2 suggestions of what to do if they are in debt on worksheets</w:t>
            </w:r>
          </w:p>
        </w:tc>
        <w:tc>
          <w:tcPr>
            <w:tcW w:w="1842" w:type="dxa"/>
            <w:shd w:val="clear" w:color="auto" w:fill="auto"/>
            <w:tcMar/>
          </w:tcPr>
          <w:p w:rsidR="00C42475" w:rsidP="00C42475" w:rsidRDefault="00C42475" w14:paraId="50F40DEB" wp14:textId="77777777">
            <w:pPr>
              <w:spacing w:before="20" w:after="60" w:line="240" w:lineRule="auto"/>
              <w:rPr>
                <w:rFonts w:ascii="Arial" w:hAnsi="Arial" w:cs="Arial"/>
                <w:sz w:val="24"/>
                <w:szCs w:val="24"/>
              </w:rPr>
            </w:pPr>
          </w:p>
          <w:p w:rsidRPr="000C1C02" w:rsidR="00C42475" w:rsidP="00C42475" w:rsidRDefault="00C42475" w14:paraId="368011EA" wp14:textId="77777777">
            <w:pPr>
              <w:spacing w:before="20" w:after="60" w:line="240" w:lineRule="auto"/>
              <w:rPr>
                <w:rFonts w:ascii="Arial" w:hAnsi="Arial" w:cs="Arial"/>
                <w:iCs/>
                <w:sz w:val="24"/>
                <w:szCs w:val="24"/>
              </w:rPr>
            </w:pPr>
            <w:r>
              <w:rPr>
                <w:rFonts w:ascii="Arial" w:hAnsi="Arial" w:cs="Arial"/>
                <w:sz w:val="24"/>
                <w:szCs w:val="24"/>
              </w:rPr>
              <w:t>Individual activity</w:t>
            </w:r>
          </w:p>
        </w:tc>
        <w:tc>
          <w:tcPr>
            <w:tcW w:w="3686" w:type="dxa"/>
            <w:shd w:val="clear" w:color="auto" w:fill="auto"/>
            <w:tcMar/>
          </w:tcPr>
          <w:p w:rsidR="00C42475" w:rsidP="00C42475" w:rsidRDefault="00C42475" w14:paraId="77A52294" wp14:textId="77777777">
            <w:pPr>
              <w:widowControl w:val="0"/>
              <w:autoSpaceDE w:val="0"/>
              <w:autoSpaceDN w:val="0"/>
              <w:adjustRightInd w:val="0"/>
              <w:spacing w:before="20" w:after="60" w:line="240" w:lineRule="auto"/>
              <w:ind w:left="33"/>
              <w:rPr>
                <w:rFonts w:ascii="Arial" w:hAnsi="Arial" w:cs="Arial"/>
                <w:spacing w:val="-1"/>
                <w:sz w:val="24"/>
                <w:szCs w:val="24"/>
              </w:rPr>
            </w:pPr>
          </w:p>
          <w:p w:rsidRPr="008E4392" w:rsidR="00C42475" w:rsidP="00C42475" w:rsidRDefault="00C42475" w14:paraId="6907D5BA" wp14:textId="77777777">
            <w:pPr>
              <w:widowControl w:val="0"/>
              <w:autoSpaceDE w:val="0"/>
              <w:autoSpaceDN w:val="0"/>
              <w:adjustRightInd w:val="0"/>
              <w:spacing w:before="20" w:after="60" w:line="240" w:lineRule="auto"/>
              <w:ind w:left="33"/>
              <w:rPr>
                <w:rFonts w:ascii="Arial" w:hAnsi="Arial" w:cs="Arial"/>
                <w:i/>
                <w:sz w:val="24"/>
                <w:szCs w:val="24"/>
              </w:rPr>
            </w:pPr>
            <w:r w:rsidRPr="008E4392">
              <w:rPr>
                <w:rFonts w:ascii="Arial" w:hAnsi="Arial" w:cs="Arial"/>
                <w:color w:val="006666"/>
                <w:sz w:val="24"/>
                <w:szCs w:val="24"/>
              </w:rPr>
              <w:t>Borrowing Worksheet (MWB</w:t>
            </w:r>
            <w:r>
              <w:rPr>
                <w:rFonts w:ascii="Arial" w:hAnsi="Arial" w:cs="Arial"/>
                <w:color w:val="006666"/>
                <w:sz w:val="24"/>
                <w:szCs w:val="24"/>
              </w:rPr>
              <w:t xml:space="preserve"> 15)</w:t>
            </w:r>
          </w:p>
        </w:tc>
        <w:tc>
          <w:tcPr>
            <w:tcW w:w="817" w:type="dxa"/>
            <w:shd w:val="clear" w:color="auto" w:fill="auto"/>
            <w:tcMar/>
          </w:tcPr>
          <w:p w:rsidR="00C42475" w:rsidP="00C42475" w:rsidRDefault="00C42475" w14:paraId="007DCDA8" wp14:textId="77777777">
            <w:pPr>
              <w:spacing w:before="20" w:after="60" w:line="240" w:lineRule="auto"/>
              <w:rPr>
                <w:rFonts w:ascii="Arial" w:hAnsi="Arial" w:cs="Arial"/>
                <w:sz w:val="24"/>
                <w:szCs w:val="24"/>
              </w:rPr>
            </w:pPr>
          </w:p>
          <w:p w:rsidR="00C42475" w:rsidP="00C42475" w:rsidRDefault="00C42475" w14:paraId="2FAA8192" wp14:textId="77777777">
            <w:pPr>
              <w:spacing w:before="20" w:after="60" w:line="240" w:lineRule="auto"/>
              <w:rPr>
                <w:rFonts w:ascii="Arial" w:hAnsi="Arial" w:cs="Arial"/>
                <w:sz w:val="24"/>
                <w:szCs w:val="24"/>
              </w:rPr>
            </w:pPr>
            <w:r>
              <w:rPr>
                <w:rFonts w:ascii="Arial" w:hAnsi="Arial" w:cs="Arial"/>
                <w:sz w:val="24"/>
                <w:szCs w:val="24"/>
              </w:rPr>
              <w:t>5 mins</w:t>
            </w:r>
          </w:p>
        </w:tc>
      </w:tr>
      <w:tr xmlns:wp14="http://schemas.microsoft.com/office/word/2010/wordml" w:rsidRPr="000C1C02" w:rsidR="00E26D29" w:rsidTr="241F0E8F" w14:paraId="49E0C2F5" wp14:textId="77777777">
        <w:tblPrEx>
          <w:tblCellMar>
            <w:top w:w="0" w:type="dxa"/>
            <w:bottom w:w="0" w:type="dxa"/>
          </w:tblCellMar>
        </w:tblPrEx>
        <w:trPr>
          <w:trHeight w:val="139"/>
        </w:trPr>
        <w:tc>
          <w:tcPr>
            <w:tcW w:w="8780" w:type="dxa"/>
            <w:tcBorders>
              <w:bottom w:val="single" w:color="auto" w:sz="4" w:space="0"/>
            </w:tcBorders>
            <w:shd w:val="clear" w:color="auto" w:fill="auto"/>
            <w:tcMar/>
          </w:tcPr>
          <w:p w:rsidR="00E26D29" w:rsidP="00C42475" w:rsidRDefault="00E26D29" w14:paraId="7F604286" wp14:textId="77777777">
            <w:pPr>
              <w:spacing w:before="20" w:after="60" w:line="240" w:lineRule="auto"/>
              <w:rPr>
                <w:rFonts w:ascii="Arial" w:hAnsi="Arial" w:cs="Arial"/>
                <w:b/>
                <w:bCs/>
                <w:spacing w:val="-1"/>
                <w:sz w:val="24"/>
                <w:szCs w:val="24"/>
              </w:rPr>
            </w:pPr>
            <w:r>
              <w:rPr>
                <w:rFonts w:ascii="Arial" w:hAnsi="Arial" w:cs="Arial"/>
                <w:b/>
                <w:bCs/>
                <w:spacing w:val="-1"/>
                <w:sz w:val="24"/>
                <w:szCs w:val="24"/>
              </w:rPr>
              <w:t>BREAK</w:t>
            </w:r>
          </w:p>
          <w:p w:rsidR="00E26D29" w:rsidP="00C42475" w:rsidRDefault="00E26D29" w14:paraId="262B2EDB" wp14:textId="77777777">
            <w:pPr>
              <w:spacing w:before="20" w:after="60" w:line="240" w:lineRule="auto"/>
              <w:rPr>
                <w:rFonts w:ascii="Arial" w:hAnsi="Arial" w:cs="Arial"/>
                <w:b/>
                <w:bCs/>
                <w:spacing w:val="-1"/>
                <w:sz w:val="24"/>
                <w:szCs w:val="24"/>
              </w:rPr>
            </w:pPr>
            <w:r>
              <w:rPr>
                <w:rFonts w:ascii="Arial" w:hAnsi="Arial" w:cs="Arial"/>
                <w:b/>
                <w:bCs/>
                <w:spacing w:val="-1"/>
                <w:sz w:val="24"/>
                <w:szCs w:val="24"/>
              </w:rPr>
              <w:t xml:space="preserve">If not already allowed for one </w:t>
            </w:r>
          </w:p>
        </w:tc>
        <w:tc>
          <w:tcPr>
            <w:tcW w:w="1842" w:type="dxa"/>
            <w:tcBorders>
              <w:bottom w:val="single" w:color="auto" w:sz="4" w:space="0"/>
            </w:tcBorders>
            <w:shd w:val="clear" w:color="auto" w:fill="auto"/>
            <w:tcMar/>
          </w:tcPr>
          <w:p w:rsidR="00E26D29" w:rsidP="00C42475" w:rsidRDefault="00E26D29" w14:paraId="450EA2D7" wp14:textId="77777777">
            <w:pPr>
              <w:spacing w:before="20" w:after="60" w:line="240" w:lineRule="auto"/>
              <w:rPr>
                <w:rFonts w:ascii="Arial" w:hAnsi="Arial" w:cs="Arial"/>
                <w:sz w:val="24"/>
                <w:szCs w:val="24"/>
              </w:rPr>
            </w:pPr>
          </w:p>
        </w:tc>
        <w:tc>
          <w:tcPr>
            <w:tcW w:w="3686" w:type="dxa"/>
            <w:tcBorders>
              <w:bottom w:val="single" w:color="auto" w:sz="4" w:space="0"/>
            </w:tcBorders>
            <w:shd w:val="clear" w:color="auto" w:fill="auto"/>
            <w:tcMar/>
          </w:tcPr>
          <w:p w:rsidR="00E26D29" w:rsidP="00C42475" w:rsidRDefault="00E26D29" w14:paraId="3DD355C9" wp14:textId="77777777">
            <w:pPr>
              <w:widowControl w:val="0"/>
              <w:autoSpaceDE w:val="0"/>
              <w:autoSpaceDN w:val="0"/>
              <w:adjustRightInd w:val="0"/>
              <w:spacing w:before="20" w:after="60" w:line="240" w:lineRule="auto"/>
              <w:ind w:left="33"/>
              <w:rPr>
                <w:rFonts w:ascii="Arial" w:hAnsi="Arial" w:cs="Arial"/>
                <w:spacing w:val="-1"/>
                <w:sz w:val="24"/>
                <w:szCs w:val="24"/>
              </w:rPr>
            </w:pPr>
          </w:p>
        </w:tc>
        <w:tc>
          <w:tcPr>
            <w:tcW w:w="817" w:type="dxa"/>
            <w:tcBorders>
              <w:bottom w:val="single" w:color="auto" w:sz="4" w:space="0"/>
            </w:tcBorders>
            <w:shd w:val="clear" w:color="auto" w:fill="auto"/>
            <w:tcMar/>
          </w:tcPr>
          <w:p w:rsidR="00E26D29" w:rsidP="00C42475" w:rsidRDefault="00E26D29" w14:paraId="1A81F0B1" wp14:textId="77777777">
            <w:pPr>
              <w:spacing w:before="20" w:after="60" w:line="240" w:lineRule="auto"/>
              <w:rPr>
                <w:rFonts w:ascii="Arial" w:hAnsi="Arial" w:cs="Arial"/>
                <w:sz w:val="24"/>
                <w:szCs w:val="24"/>
              </w:rPr>
            </w:pPr>
          </w:p>
        </w:tc>
      </w:tr>
    </w:tbl>
    <w:p xmlns:wp14="http://schemas.microsoft.com/office/word/2010/wordml" w:rsidR="005574AF" w:rsidRDefault="005574AF" w14:paraId="717AAFBA" wp14:textId="77777777"/>
    <w:tbl>
      <w:tblPr>
        <w:tblW w:w="1512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780"/>
        <w:gridCol w:w="1842"/>
        <w:gridCol w:w="3686"/>
        <w:gridCol w:w="817"/>
      </w:tblGrid>
      <w:tr xmlns:wp14="http://schemas.microsoft.com/office/word/2010/wordml" w:rsidRPr="00B50834" w:rsidR="005574AF" w:rsidTr="007B1FBB" w14:paraId="37668FB5" wp14:textId="77777777">
        <w:tblPrEx>
          <w:tblCellMar>
            <w:top w:w="0" w:type="dxa"/>
            <w:bottom w:w="0" w:type="dxa"/>
          </w:tblCellMar>
        </w:tblPrEx>
        <w:trPr>
          <w:trHeight w:val="139"/>
        </w:trPr>
        <w:tc>
          <w:tcPr>
            <w:tcW w:w="8780" w:type="dxa"/>
            <w:shd w:val="clear" w:color="auto" w:fill="009999"/>
          </w:tcPr>
          <w:p w:rsidRPr="003924A2" w:rsidR="005574AF" w:rsidP="007B1FBB" w:rsidRDefault="005574AF" w14:paraId="5A1F8144" wp14:textId="77777777">
            <w:pPr>
              <w:spacing w:before="20" w:after="60" w:line="240" w:lineRule="auto"/>
              <w:rPr>
                <w:rFonts w:ascii="Arial" w:hAnsi="Arial" w:cs="Arial"/>
                <w:b/>
                <w:bCs/>
                <w:color w:val="FFFFFF"/>
                <w:sz w:val="24"/>
                <w:szCs w:val="24"/>
              </w:rPr>
            </w:pPr>
            <w:r>
              <w:br w:type="page"/>
            </w:r>
            <w:r w:rsidRPr="003924A2">
              <w:rPr>
                <w:rFonts w:ascii="Arial" w:hAnsi="Arial" w:cs="Arial"/>
                <w:b/>
                <w:bCs/>
                <w:color w:val="FFFFFF"/>
                <w:sz w:val="24"/>
                <w:szCs w:val="24"/>
              </w:rPr>
              <w:t>Section/objectives</w:t>
            </w:r>
          </w:p>
        </w:tc>
        <w:tc>
          <w:tcPr>
            <w:tcW w:w="1842" w:type="dxa"/>
            <w:shd w:val="clear" w:color="auto" w:fill="009999"/>
          </w:tcPr>
          <w:p w:rsidRPr="003924A2" w:rsidR="005574AF" w:rsidP="007B1FBB" w:rsidRDefault="005574AF" w14:paraId="5D55D8C2" wp14:textId="77777777">
            <w:pPr>
              <w:spacing w:before="20" w:after="60" w:line="240" w:lineRule="auto"/>
              <w:rPr>
                <w:rFonts w:ascii="Arial" w:hAnsi="Arial" w:cs="Arial"/>
                <w:b/>
                <w:bCs/>
                <w:color w:val="FFFFFF"/>
                <w:sz w:val="24"/>
                <w:szCs w:val="24"/>
              </w:rPr>
            </w:pPr>
            <w:r w:rsidRPr="003924A2">
              <w:rPr>
                <w:rFonts w:ascii="Arial" w:hAnsi="Arial" w:cs="Arial"/>
                <w:b/>
                <w:bCs/>
                <w:color w:val="FFFFFF"/>
                <w:sz w:val="24"/>
                <w:szCs w:val="24"/>
              </w:rPr>
              <w:t>Method</w:t>
            </w:r>
          </w:p>
        </w:tc>
        <w:tc>
          <w:tcPr>
            <w:tcW w:w="3686" w:type="dxa"/>
            <w:shd w:val="clear" w:color="auto" w:fill="009999"/>
          </w:tcPr>
          <w:p w:rsidRPr="00140486" w:rsidR="005574AF" w:rsidP="007B1FBB" w:rsidRDefault="005574AF" w14:paraId="347F3EEE" wp14:textId="77777777">
            <w:pPr>
              <w:pStyle w:val="Heading2"/>
              <w:spacing w:before="20" w:after="60"/>
              <w:ind w:left="33"/>
              <w:rPr>
                <w:rFonts w:cs="Arial"/>
                <w:color w:val="FFFFFF"/>
                <w:sz w:val="24"/>
                <w:lang w:val="en-GB"/>
              </w:rPr>
            </w:pPr>
            <w:r w:rsidRPr="00140486">
              <w:rPr>
                <w:rFonts w:cs="Arial"/>
                <w:color w:val="FFFFFF"/>
                <w:sz w:val="24"/>
                <w:lang w:val="en-GB"/>
              </w:rPr>
              <w:t>Materials</w:t>
            </w:r>
          </w:p>
        </w:tc>
        <w:tc>
          <w:tcPr>
            <w:tcW w:w="817" w:type="dxa"/>
            <w:shd w:val="clear" w:color="auto" w:fill="009999"/>
          </w:tcPr>
          <w:p w:rsidRPr="00762F35" w:rsidR="005574AF" w:rsidP="007B1FBB" w:rsidRDefault="005574AF" w14:paraId="307F8153" wp14:textId="77777777">
            <w:pPr>
              <w:tabs>
                <w:tab w:val="left" w:pos="0"/>
                <w:tab w:val="left" w:pos="34"/>
              </w:tabs>
              <w:spacing w:before="20" w:after="60" w:line="240" w:lineRule="auto"/>
              <w:ind w:left="720" w:right="34" w:hanging="720"/>
              <w:rPr>
                <w:rFonts w:ascii="Arial" w:hAnsi="Arial" w:cs="Arial"/>
                <w:b/>
                <w:bCs/>
                <w:color w:val="FFFFFF"/>
                <w:sz w:val="24"/>
                <w:szCs w:val="24"/>
              </w:rPr>
            </w:pPr>
            <w:r w:rsidRPr="00762F35">
              <w:rPr>
                <w:rFonts w:ascii="Arial" w:hAnsi="Arial" w:cs="Arial"/>
                <w:b/>
                <w:bCs/>
                <w:color w:val="FFFFFF"/>
                <w:sz w:val="24"/>
                <w:szCs w:val="24"/>
              </w:rPr>
              <w:t>Time</w:t>
            </w:r>
          </w:p>
        </w:tc>
      </w:tr>
      <w:tr xmlns:wp14="http://schemas.microsoft.com/office/word/2010/wordml" w:rsidRPr="00B50834" w:rsidR="00E26D29" w:rsidTr="00E26D29" w14:paraId="7D185C77" wp14:textId="77777777">
        <w:tblPrEx>
          <w:tblCellMar>
            <w:top w:w="0" w:type="dxa"/>
            <w:bottom w:w="0" w:type="dxa"/>
          </w:tblCellMar>
        </w:tblPrEx>
        <w:trPr>
          <w:trHeight w:val="473"/>
        </w:trPr>
        <w:tc>
          <w:tcPr>
            <w:tcW w:w="8780" w:type="dxa"/>
            <w:tcBorders>
              <w:bottom w:val="single" w:color="auto" w:sz="4" w:space="0"/>
            </w:tcBorders>
          </w:tcPr>
          <w:p w:rsidRPr="002D357E" w:rsidR="00E26D29" w:rsidP="00E26D29" w:rsidRDefault="00E26D29" w14:paraId="702F58BE" wp14:textId="77777777">
            <w:pPr>
              <w:spacing w:before="60" w:after="60" w:line="240" w:lineRule="auto"/>
              <w:rPr>
                <w:rFonts w:ascii="Arial" w:hAnsi="Arial" w:cs="Arial"/>
                <w:b/>
                <w:sz w:val="24"/>
                <w:szCs w:val="24"/>
              </w:rPr>
            </w:pPr>
            <w:r>
              <w:rPr>
                <w:rFonts w:ascii="Arial" w:hAnsi="Arial" w:cs="Arial"/>
                <w:b/>
                <w:sz w:val="24"/>
                <w:szCs w:val="24"/>
              </w:rPr>
              <w:t>My Money Goal</w:t>
            </w:r>
            <w:r w:rsidRPr="002D357E">
              <w:rPr>
                <w:rFonts w:ascii="Arial" w:hAnsi="Arial" w:cs="Arial"/>
                <w:b/>
                <w:sz w:val="24"/>
                <w:szCs w:val="24"/>
              </w:rPr>
              <w:t xml:space="preserve"> </w:t>
            </w:r>
          </w:p>
          <w:p w:rsidRPr="003D3D46" w:rsidR="00E26D29" w:rsidP="00E26D29" w:rsidRDefault="00E26D29" w14:paraId="4FD87185" wp14:textId="77777777">
            <w:pPr>
              <w:numPr>
                <w:ilvl w:val="0"/>
                <w:numId w:val="42"/>
              </w:numPr>
              <w:spacing w:before="60" w:after="60" w:line="240" w:lineRule="auto"/>
              <w:ind w:left="358" w:hanging="284"/>
              <w:rPr>
                <w:rFonts w:ascii="Arial" w:hAnsi="Arial" w:cs="Arial"/>
                <w:sz w:val="24"/>
                <w:szCs w:val="24"/>
              </w:rPr>
            </w:pPr>
            <w:r w:rsidRPr="003D3D46">
              <w:rPr>
                <w:rFonts w:ascii="Arial" w:hAnsi="Arial" w:cs="Arial"/>
                <w:sz w:val="24"/>
                <w:szCs w:val="24"/>
              </w:rPr>
              <w:t xml:space="preserve">Trainer explains that the focus of MW </w:t>
            </w:r>
            <w:r>
              <w:rPr>
                <w:rFonts w:ascii="Arial" w:hAnsi="Arial" w:cs="Arial"/>
                <w:sz w:val="24"/>
                <w:szCs w:val="24"/>
              </w:rPr>
              <w:t>has</w:t>
            </w:r>
            <w:r w:rsidRPr="003D3D46">
              <w:rPr>
                <w:rFonts w:ascii="Arial" w:hAnsi="Arial" w:cs="Arial"/>
                <w:sz w:val="24"/>
                <w:szCs w:val="24"/>
              </w:rPr>
              <w:t xml:space="preserve"> be</w:t>
            </w:r>
            <w:r>
              <w:rPr>
                <w:rFonts w:ascii="Arial" w:hAnsi="Arial" w:cs="Arial"/>
                <w:sz w:val="24"/>
                <w:szCs w:val="24"/>
              </w:rPr>
              <w:t>en</w:t>
            </w:r>
            <w:r w:rsidRPr="003D3D46">
              <w:rPr>
                <w:rFonts w:ascii="Arial" w:hAnsi="Arial" w:cs="Arial"/>
                <w:sz w:val="24"/>
                <w:szCs w:val="24"/>
              </w:rPr>
              <w:t xml:space="preserve"> getting every YP to have goals / dreams that they want to aim towards with regards to improving their financial situation.</w:t>
            </w:r>
          </w:p>
          <w:p w:rsidRPr="003D3D46" w:rsidR="00E26D29" w:rsidP="00E26D29" w:rsidRDefault="00E26D29" w14:paraId="1237BE26" wp14:textId="77777777">
            <w:pPr>
              <w:numPr>
                <w:ilvl w:val="0"/>
                <w:numId w:val="42"/>
              </w:numPr>
              <w:spacing w:before="60" w:after="60" w:line="240" w:lineRule="auto"/>
              <w:ind w:left="358" w:hanging="284"/>
              <w:rPr>
                <w:rFonts w:ascii="Arial" w:hAnsi="Arial" w:cs="Arial"/>
                <w:sz w:val="24"/>
                <w:szCs w:val="24"/>
              </w:rPr>
            </w:pPr>
            <w:r w:rsidRPr="003D3D46">
              <w:rPr>
                <w:rFonts w:ascii="Arial" w:hAnsi="Arial" w:cs="Arial"/>
                <w:sz w:val="24"/>
                <w:szCs w:val="24"/>
              </w:rPr>
              <w:t>Ask learners to think about where they would like to be in the future:</w:t>
            </w:r>
          </w:p>
          <w:p w:rsidRPr="003D3D46" w:rsidR="00E26D29" w:rsidP="00E26D29" w:rsidRDefault="00E26D29" w14:paraId="544B82BB" wp14:textId="77777777">
            <w:pPr>
              <w:spacing w:before="60" w:after="60" w:line="240" w:lineRule="auto"/>
              <w:ind w:left="358" w:hanging="284"/>
              <w:rPr>
                <w:rFonts w:ascii="Arial" w:hAnsi="Arial" w:cs="Arial"/>
                <w:i/>
                <w:sz w:val="24"/>
                <w:szCs w:val="24"/>
              </w:rPr>
            </w:pPr>
            <w:r>
              <w:rPr>
                <w:rFonts w:ascii="Arial" w:hAnsi="Arial" w:cs="Arial"/>
                <w:i/>
                <w:sz w:val="24"/>
                <w:szCs w:val="24"/>
              </w:rPr>
              <w:t xml:space="preserve">    </w:t>
            </w:r>
            <w:r w:rsidRPr="003D3D46">
              <w:rPr>
                <w:rFonts w:ascii="Arial" w:hAnsi="Arial" w:cs="Arial"/>
                <w:i/>
                <w:sz w:val="24"/>
                <w:szCs w:val="24"/>
              </w:rPr>
              <w:t>What goals or ambitions do they have? (This could be buying a car, travelling, getting their own flat, having a job etc...)</w:t>
            </w:r>
          </w:p>
          <w:p w:rsidRPr="003D3D46" w:rsidR="00E26D29" w:rsidP="00E26D29" w:rsidRDefault="00E26D29" w14:paraId="07886DC5" wp14:textId="77777777">
            <w:pPr>
              <w:numPr>
                <w:ilvl w:val="0"/>
                <w:numId w:val="42"/>
              </w:numPr>
              <w:spacing w:before="60" w:after="60" w:line="240" w:lineRule="auto"/>
              <w:ind w:left="358" w:hanging="284"/>
              <w:rPr>
                <w:rFonts w:ascii="Arial" w:hAnsi="Arial" w:cs="Arial"/>
                <w:sz w:val="24"/>
                <w:szCs w:val="24"/>
              </w:rPr>
            </w:pPr>
            <w:r w:rsidRPr="003D3D46">
              <w:rPr>
                <w:rFonts w:ascii="Arial" w:hAnsi="Arial" w:cs="Arial"/>
                <w:sz w:val="24"/>
                <w:szCs w:val="24"/>
              </w:rPr>
              <w:t xml:space="preserve">Every YP should individually complete the goals worksheet. This will give the learners a stronger </w:t>
            </w:r>
            <w:r>
              <w:rPr>
                <w:rFonts w:ascii="Arial" w:hAnsi="Arial" w:cs="Arial"/>
                <w:sz w:val="24"/>
                <w:szCs w:val="24"/>
              </w:rPr>
              <w:t xml:space="preserve">and clear ‘next steps’ in applying their new knowledge and becoming more </w:t>
            </w:r>
            <w:r w:rsidRPr="003D3D46">
              <w:rPr>
                <w:rFonts w:ascii="Arial" w:hAnsi="Arial" w:cs="Arial"/>
                <w:sz w:val="24"/>
                <w:szCs w:val="24"/>
              </w:rPr>
              <w:t>financially savvy.</w:t>
            </w:r>
          </w:p>
          <w:p w:rsidRPr="006F4583" w:rsidR="00E26D29" w:rsidP="00E26D29" w:rsidRDefault="00E26D29" w14:paraId="7B72CA60" wp14:textId="77777777">
            <w:pPr>
              <w:pStyle w:val="Footer"/>
              <w:numPr>
                <w:ilvl w:val="0"/>
                <w:numId w:val="40"/>
              </w:numPr>
              <w:tabs>
                <w:tab w:val="clear" w:pos="4153"/>
                <w:tab w:val="clear" w:pos="8306"/>
              </w:tabs>
              <w:spacing w:before="20" w:after="60"/>
              <w:rPr>
                <w:rFonts w:ascii="Arial" w:hAnsi="Arial" w:cs="Arial"/>
                <w:b/>
                <w:lang w:val="en-GB"/>
              </w:rPr>
            </w:pPr>
            <w:r w:rsidRPr="003D3D46">
              <w:rPr>
                <w:rFonts w:ascii="Arial" w:hAnsi="Arial" w:cs="Arial"/>
              </w:rPr>
              <w:t xml:space="preserve">Discuss with group the link between money and their aspirations, get them to think about how their relationship and behaviour with money will </w:t>
            </w:r>
            <w:r>
              <w:rPr>
                <w:rFonts w:ascii="Arial" w:hAnsi="Arial" w:cs="Arial"/>
                <w:lang w:val="en-GB"/>
              </w:rPr>
              <w:t xml:space="preserve">help </w:t>
            </w:r>
            <w:r w:rsidRPr="003D3D46">
              <w:rPr>
                <w:rFonts w:ascii="Arial" w:hAnsi="Arial" w:cs="Arial"/>
              </w:rPr>
              <w:t>determine the reality of their goals i.e.: A YP wanting to go on their first holiday – what steps would they need to take to make this happen?</w:t>
            </w:r>
          </w:p>
        </w:tc>
        <w:tc>
          <w:tcPr>
            <w:tcW w:w="1842" w:type="dxa"/>
            <w:tcBorders>
              <w:bottom w:val="single" w:color="auto" w:sz="4" w:space="0"/>
            </w:tcBorders>
          </w:tcPr>
          <w:p w:rsidRPr="00BB1B50" w:rsidR="00E26D29" w:rsidP="00E26D29" w:rsidRDefault="00E26D29" w14:paraId="56EE48EE" wp14:textId="77777777">
            <w:pPr>
              <w:spacing w:before="60" w:after="60" w:line="240" w:lineRule="auto"/>
              <w:rPr>
                <w:rFonts w:ascii="Arial" w:hAnsi="Arial" w:cs="Arial"/>
                <w:sz w:val="24"/>
                <w:szCs w:val="24"/>
              </w:rPr>
            </w:pPr>
          </w:p>
          <w:p w:rsidRPr="00BB1B50" w:rsidR="00E26D29" w:rsidP="00E26D29" w:rsidRDefault="00E26D29" w14:paraId="1E77C5DC" wp14:textId="77777777">
            <w:pPr>
              <w:spacing w:before="60" w:after="60" w:line="240" w:lineRule="auto"/>
              <w:rPr>
                <w:rFonts w:ascii="Arial" w:hAnsi="Arial" w:cs="Arial"/>
                <w:sz w:val="24"/>
                <w:szCs w:val="24"/>
              </w:rPr>
            </w:pPr>
            <w:r w:rsidRPr="00BB1B50">
              <w:rPr>
                <w:rFonts w:ascii="Arial" w:hAnsi="Arial" w:cs="Arial"/>
                <w:sz w:val="24"/>
                <w:szCs w:val="24"/>
              </w:rPr>
              <w:t>Individual work</w:t>
            </w:r>
          </w:p>
          <w:p w:rsidRPr="00BB1B50" w:rsidR="00E26D29" w:rsidP="00E26D29" w:rsidRDefault="00E26D29" w14:paraId="2908EB2C" wp14:textId="77777777">
            <w:pPr>
              <w:spacing w:before="60" w:after="60" w:line="240" w:lineRule="auto"/>
              <w:rPr>
                <w:rFonts w:ascii="Arial" w:hAnsi="Arial" w:cs="Arial"/>
                <w:sz w:val="24"/>
                <w:szCs w:val="24"/>
              </w:rPr>
            </w:pPr>
          </w:p>
          <w:p w:rsidR="00E26D29" w:rsidP="00E26D29" w:rsidRDefault="00E26D29" w14:paraId="4AFE23A4" wp14:textId="77777777">
            <w:pPr>
              <w:widowControl w:val="0"/>
              <w:autoSpaceDE w:val="0"/>
              <w:autoSpaceDN w:val="0"/>
              <w:adjustRightInd w:val="0"/>
              <w:spacing w:before="20" w:after="60" w:line="240" w:lineRule="auto"/>
              <w:ind w:right="241"/>
              <w:rPr>
                <w:rFonts w:ascii="Arial" w:hAnsi="Arial" w:eastAsia="Times New Roman" w:cs="Arial"/>
                <w:spacing w:val="2"/>
                <w:sz w:val="24"/>
                <w:szCs w:val="24"/>
                <w:lang w:eastAsia="en-GB"/>
              </w:rPr>
            </w:pPr>
            <w:r w:rsidRPr="00BB1B50">
              <w:rPr>
                <w:rFonts w:ascii="Arial" w:hAnsi="Arial" w:cs="Arial"/>
                <w:sz w:val="24"/>
                <w:szCs w:val="24"/>
              </w:rPr>
              <w:t>Discussion</w:t>
            </w:r>
          </w:p>
        </w:tc>
        <w:tc>
          <w:tcPr>
            <w:tcW w:w="3686" w:type="dxa"/>
            <w:tcBorders>
              <w:bottom w:val="single" w:color="auto" w:sz="4" w:space="0"/>
            </w:tcBorders>
          </w:tcPr>
          <w:p w:rsidRPr="00BB1B50" w:rsidR="00E26D29" w:rsidP="00E26D29" w:rsidRDefault="00E26D29" w14:paraId="121FD38A" wp14:textId="77777777">
            <w:pPr>
              <w:spacing w:before="60" w:after="60" w:line="240" w:lineRule="auto"/>
              <w:ind w:left="270" w:hanging="236"/>
              <w:rPr>
                <w:rFonts w:ascii="Arial" w:hAnsi="Arial" w:cs="Arial"/>
                <w:sz w:val="24"/>
                <w:szCs w:val="24"/>
              </w:rPr>
            </w:pPr>
          </w:p>
          <w:p w:rsidR="00E26D29" w:rsidP="00E26D29" w:rsidRDefault="00E26D29" w14:paraId="6E7AB6C3" wp14:textId="77777777">
            <w:pPr>
              <w:spacing w:before="20" w:after="60" w:line="240" w:lineRule="auto"/>
              <w:ind w:left="33"/>
              <w:rPr>
                <w:rFonts w:ascii="Arial" w:hAnsi="Arial" w:cs="Arial"/>
                <w:sz w:val="24"/>
                <w:szCs w:val="24"/>
              </w:rPr>
            </w:pPr>
            <w:r>
              <w:rPr>
                <w:rFonts w:ascii="Arial" w:hAnsi="Arial" w:cs="Arial"/>
                <w:color w:val="008080"/>
                <w:sz w:val="24"/>
                <w:szCs w:val="24"/>
              </w:rPr>
              <w:t xml:space="preserve">My Money </w:t>
            </w:r>
            <w:r w:rsidRPr="00455327">
              <w:rPr>
                <w:rFonts w:ascii="Arial" w:hAnsi="Arial" w:cs="Arial"/>
                <w:color w:val="008080"/>
                <w:sz w:val="24"/>
                <w:szCs w:val="24"/>
              </w:rPr>
              <w:t>Goals</w:t>
            </w:r>
            <w:r w:rsidRPr="00BB1B50">
              <w:rPr>
                <w:rFonts w:ascii="Arial" w:hAnsi="Arial" w:cs="Arial"/>
                <w:color w:val="008080"/>
                <w:sz w:val="24"/>
                <w:szCs w:val="24"/>
              </w:rPr>
              <w:t xml:space="preserve"> worksheet</w:t>
            </w:r>
            <w:r>
              <w:rPr>
                <w:rFonts w:ascii="Arial" w:hAnsi="Arial" w:cs="Arial"/>
                <w:color w:val="008080"/>
                <w:sz w:val="24"/>
                <w:szCs w:val="24"/>
              </w:rPr>
              <w:t xml:space="preserve"> </w:t>
            </w:r>
            <w:r>
              <w:rPr>
                <w:rFonts w:ascii="Arial" w:hAnsi="Arial" w:cs="Arial"/>
                <w:color w:val="009999"/>
                <w:sz w:val="24"/>
                <w:szCs w:val="24"/>
              </w:rPr>
              <w:t>(MWB 7)</w:t>
            </w:r>
          </w:p>
        </w:tc>
        <w:tc>
          <w:tcPr>
            <w:tcW w:w="817" w:type="dxa"/>
            <w:tcBorders>
              <w:bottom w:val="single" w:color="auto" w:sz="4" w:space="0"/>
            </w:tcBorders>
          </w:tcPr>
          <w:p w:rsidRPr="00BB1B50" w:rsidR="00E26D29" w:rsidP="00E26D29" w:rsidRDefault="00E26D29" w14:paraId="1FE2DD96" wp14:textId="77777777">
            <w:pPr>
              <w:spacing w:before="60" w:after="60" w:line="240" w:lineRule="auto"/>
              <w:rPr>
                <w:rFonts w:ascii="Arial" w:hAnsi="Arial" w:cs="Arial"/>
                <w:sz w:val="24"/>
                <w:szCs w:val="24"/>
              </w:rPr>
            </w:pPr>
          </w:p>
          <w:p w:rsidR="00E26D29" w:rsidP="00E26D29" w:rsidRDefault="00E26D29" w14:paraId="704B2DA2" wp14:textId="77777777">
            <w:pPr>
              <w:spacing w:before="20" w:after="60" w:line="240" w:lineRule="auto"/>
              <w:rPr>
                <w:rFonts w:ascii="Arial" w:hAnsi="Arial" w:cs="Arial"/>
                <w:sz w:val="24"/>
                <w:szCs w:val="24"/>
              </w:rPr>
            </w:pPr>
            <w:r w:rsidRPr="000477A3">
              <w:rPr>
                <w:rFonts w:ascii="Arial" w:hAnsi="Arial" w:cs="Arial"/>
                <w:sz w:val="24"/>
                <w:szCs w:val="24"/>
              </w:rPr>
              <w:t>15 mins</w:t>
            </w:r>
          </w:p>
        </w:tc>
      </w:tr>
    </w:tbl>
    <w:p xmlns:wp14="http://schemas.microsoft.com/office/word/2010/wordml" w:rsidR="00F834BA" w:rsidRDefault="00F834BA" w14:paraId="27357532" wp14:textId="77777777"/>
    <w:p xmlns:wp14="http://schemas.microsoft.com/office/word/2010/wordml" w:rsidRPr="005D19C2" w:rsidR="005D19C2" w:rsidP="005D19C2" w:rsidRDefault="005D19C2" w14:paraId="07F023C8" wp14:textId="77777777">
      <w:pPr>
        <w:spacing w:after="0"/>
        <w:rPr>
          <w:vanish/>
        </w:rPr>
      </w:pPr>
    </w:p>
    <w:tbl>
      <w:tblPr>
        <w:tblpPr w:leftFromText="180" w:rightFromText="180" w:vertAnchor="text" w:horzAnchor="page" w:tblpX="883" w:tblpY="56"/>
        <w:tblW w:w="15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780"/>
        <w:gridCol w:w="1842"/>
        <w:gridCol w:w="3686"/>
        <w:gridCol w:w="817"/>
      </w:tblGrid>
      <w:tr xmlns:wp14="http://schemas.microsoft.com/office/word/2010/wordml" w:rsidRPr="00B50834" w:rsidR="00A32E35" w:rsidTr="7C14ECD9" w14:paraId="24749178" wp14:textId="77777777">
        <w:tblPrEx>
          <w:tblCellMar>
            <w:top w:w="0" w:type="dxa"/>
            <w:bottom w:w="0" w:type="dxa"/>
          </w:tblCellMar>
        </w:tblPrEx>
        <w:trPr>
          <w:trHeight w:val="139"/>
        </w:trPr>
        <w:tc>
          <w:tcPr>
            <w:tcW w:w="8780" w:type="dxa"/>
            <w:shd w:val="clear" w:color="auto" w:fill="009999"/>
            <w:tcMar/>
          </w:tcPr>
          <w:p w:rsidRPr="003924A2" w:rsidR="00A32E35" w:rsidP="00A32E35" w:rsidRDefault="00A32E35" w14:paraId="300ADB63" wp14:textId="77777777">
            <w:pPr>
              <w:spacing w:before="20" w:after="60" w:line="240" w:lineRule="auto"/>
              <w:rPr>
                <w:rFonts w:ascii="Arial" w:hAnsi="Arial" w:cs="Arial"/>
                <w:b/>
                <w:bCs/>
                <w:color w:val="FFFFFF"/>
                <w:sz w:val="24"/>
                <w:szCs w:val="24"/>
              </w:rPr>
            </w:pPr>
            <w:r>
              <w:br w:type="page"/>
            </w:r>
            <w:r>
              <w:br w:type="page"/>
            </w:r>
            <w:r w:rsidRPr="003924A2">
              <w:rPr>
                <w:rFonts w:ascii="Arial" w:hAnsi="Arial" w:cs="Arial"/>
                <w:b/>
                <w:bCs/>
                <w:color w:val="FFFFFF"/>
                <w:sz w:val="24"/>
                <w:szCs w:val="24"/>
              </w:rPr>
              <w:t>Section/objectives</w:t>
            </w:r>
          </w:p>
        </w:tc>
        <w:tc>
          <w:tcPr>
            <w:tcW w:w="1842" w:type="dxa"/>
            <w:shd w:val="clear" w:color="auto" w:fill="009999"/>
            <w:tcMar/>
          </w:tcPr>
          <w:p w:rsidRPr="003924A2" w:rsidR="00A32E35" w:rsidP="00A32E35" w:rsidRDefault="00A32E35" w14:paraId="2AF58E36" wp14:textId="77777777">
            <w:pPr>
              <w:spacing w:before="20" w:after="60" w:line="240" w:lineRule="auto"/>
              <w:rPr>
                <w:rFonts w:ascii="Arial" w:hAnsi="Arial" w:cs="Arial"/>
                <w:b/>
                <w:bCs/>
                <w:color w:val="FFFFFF"/>
                <w:sz w:val="24"/>
                <w:szCs w:val="24"/>
              </w:rPr>
            </w:pPr>
            <w:r w:rsidRPr="003924A2">
              <w:rPr>
                <w:rFonts w:ascii="Arial" w:hAnsi="Arial" w:cs="Arial"/>
                <w:b/>
                <w:bCs/>
                <w:color w:val="FFFFFF"/>
                <w:sz w:val="24"/>
                <w:szCs w:val="24"/>
              </w:rPr>
              <w:t>Method</w:t>
            </w:r>
          </w:p>
        </w:tc>
        <w:tc>
          <w:tcPr>
            <w:tcW w:w="3686" w:type="dxa"/>
            <w:shd w:val="clear" w:color="auto" w:fill="009999"/>
            <w:tcMar/>
          </w:tcPr>
          <w:p w:rsidRPr="00140486" w:rsidR="00A32E35" w:rsidP="00A32E35" w:rsidRDefault="00A32E35" w14:paraId="6A81DD81" wp14:textId="77777777">
            <w:pPr>
              <w:pStyle w:val="Heading2"/>
              <w:spacing w:before="20" w:after="60"/>
              <w:ind w:left="33"/>
              <w:rPr>
                <w:rFonts w:cs="Arial"/>
                <w:color w:val="FFFFFF"/>
                <w:sz w:val="24"/>
                <w:lang w:val="en-GB"/>
              </w:rPr>
            </w:pPr>
            <w:r w:rsidRPr="00140486">
              <w:rPr>
                <w:rFonts w:cs="Arial"/>
                <w:color w:val="FFFFFF"/>
                <w:sz w:val="24"/>
                <w:lang w:val="en-GB"/>
              </w:rPr>
              <w:t>Materials</w:t>
            </w:r>
          </w:p>
        </w:tc>
        <w:tc>
          <w:tcPr>
            <w:tcW w:w="817" w:type="dxa"/>
            <w:shd w:val="clear" w:color="auto" w:fill="009999"/>
            <w:tcMar/>
          </w:tcPr>
          <w:p w:rsidRPr="00762F35" w:rsidR="00A32E35" w:rsidP="00A32E35" w:rsidRDefault="00A32E35" w14:paraId="32A3605C" wp14:textId="77777777">
            <w:pPr>
              <w:tabs>
                <w:tab w:val="left" w:pos="0"/>
                <w:tab w:val="left" w:pos="34"/>
              </w:tabs>
              <w:spacing w:before="20" w:after="60" w:line="240" w:lineRule="auto"/>
              <w:ind w:left="720" w:right="34" w:hanging="720"/>
              <w:rPr>
                <w:rFonts w:ascii="Arial" w:hAnsi="Arial" w:cs="Arial"/>
                <w:b/>
                <w:bCs/>
                <w:color w:val="FFFFFF"/>
                <w:sz w:val="24"/>
                <w:szCs w:val="24"/>
              </w:rPr>
            </w:pPr>
            <w:r w:rsidRPr="00762F35">
              <w:rPr>
                <w:rFonts w:ascii="Arial" w:hAnsi="Arial" w:cs="Arial"/>
                <w:b/>
                <w:bCs/>
                <w:color w:val="FFFFFF"/>
                <w:sz w:val="24"/>
                <w:szCs w:val="24"/>
              </w:rPr>
              <w:t>Time</w:t>
            </w:r>
          </w:p>
        </w:tc>
      </w:tr>
      <w:tr xmlns:wp14="http://schemas.microsoft.com/office/word/2010/wordml" w:rsidRPr="00B50834" w:rsidR="00A32E35" w:rsidTr="7C14ECD9" w14:paraId="01D2E984" wp14:textId="77777777">
        <w:tblPrEx>
          <w:tblCellMar>
            <w:top w:w="0" w:type="dxa"/>
            <w:bottom w:w="0" w:type="dxa"/>
          </w:tblCellMar>
        </w:tblPrEx>
        <w:trPr>
          <w:trHeight w:val="614"/>
        </w:trPr>
        <w:tc>
          <w:tcPr>
            <w:tcW w:w="8780" w:type="dxa"/>
            <w:tcBorders>
              <w:bottom w:val="single" w:color="auto" w:sz="4" w:space="0"/>
            </w:tcBorders>
            <w:tcMar/>
            <w:vAlign w:val="center"/>
          </w:tcPr>
          <w:p w:rsidR="00A32E35" w:rsidP="00A32E35" w:rsidRDefault="00A32E35" w14:paraId="3AB31BD1" wp14:textId="77777777">
            <w:pPr>
              <w:widowControl w:val="0"/>
              <w:autoSpaceDE w:val="0"/>
              <w:autoSpaceDN w:val="0"/>
              <w:adjustRightInd w:val="0"/>
              <w:spacing w:before="20" w:after="60" w:line="240" w:lineRule="auto"/>
              <w:rPr>
                <w:rFonts w:ascii="Arial" w:hAnsi="Arial" w:cs="Arial"/>
                <w:b/>
                <w:bCs/>
              </w:rPr>
            </w:pPr>
            <w:r>
              <w:rPr>
                <w:rFonts w:ascii="Arial" w:hAnsi="Arial" w:cs="Arial"/>
                <w:b/>
                <w:bCs/>
                <w:sz w:val="24"/>
                <w:szCs w:val="24"/>
              </w:rPr>
              <w:t xml:space="preserve"> </w:t>
            </w:r>
            <w:r w:rsidRPr="001F156E">
              <w:rPr>
                <w:rFonts w:ascii="Arial" w:hAnsi="Arial" w:cs="Arial"/>
                <w:b/>
                <w:bCs/>
                <w:sz w:val="24"/>
                <w:szCs w:val="24"/>
              </w:rPr>
              <w:t>Wr</w:t>
            </w:r>
            <w:r w:rsidRPr="001F156E">
              <w:rPr>
                <w:rFonts w:ascii="Arial" w:hAnsi="Arial" w:cs="Arial"/>
                <w:b/>
                <w:bCs/>
                <w:spacing w:val="-1"/>
                <w:sz w:val="24"/>
                <w:szCs w:val="24"/>
              </w:rPr>
              <w:t>a</w:t>
            </w:r>
            <w:r w:rsidRPr="001F156E">
              <w:rPr>
                <w:rFonts w:ascii="Arial" w:hAnsi="Arial" w:cs="Arial"/>
                <w:b/>
                <w:bCs/>
                <w:sz w:val="24"/>
                <w:szCs w:val="24"/>
              </w:rPr>
              <w:t>p</w:t>
            </w:r>
            <w:r w:rsidRPr="001F156E">
              <w:rPr>
                <w:rFonts w:ascii="Arial" w:hAnsi="Arial" w:cs="Arial"/>
                <w:b/>
                <w:bCs/>
                <w:spacing w:val="1"/>
                <w:sz w:val="24"/>
                <w:szCs w:val="24"/>
              </w:rPr>
              <w:t xml:space="preserve"> </w:t>
            </w:r>
            <w:r w:rsidRPr="001F156E">
              <w:rPr>
                <w:rFonts w:ascii="Arial" w:hAnsi="Arial" w:cs="Arial"/>
                <w:b/>
                <w:bCs/>
                <w:spacing w:val="-1"/>
                <w:sz w:val="24"/>
                <w:szCs w:val="24"/>
              </w:rPr>
              <w:t>U</w:t>
            </w:r>
            <w:r w:rsidRPr="001F156E">
              <w:rPr>
                <w:rFonts w:ascii="Arial" w:hAnsi="Arial" w:cs="Arial"/>
                <w:b/>
                <w:bCs/>
                <w:sz w:val="24"/>
                <w:szCs w:val="24"/>
              </w:rPr>
              <w:t>p:</w:t>
            </w:r>
            <w:r>
              <w:rPr>
                <w:rFonts w:ascii="Arial" w:hAnsi="Arial" w:cs="Arial"/>
                <w:b/>
                <w:bCs/>
              </w:rPr>
              <w:t xml:space="preserve"> </w:t>
            </w:r>
          </w:p>
          <w:p w:rsidR="009B2ACF" w:rsidP="009B2ACF" w:rsidRDefault="009B2ACF" w14:paraId="5EBDC790" wp14:textId="77777777">
            <w:pPr>
              <w:numPr>
                <w:ilvl w:val="0"/>
                <w:numId w:val="26"/>
              </w:numPr>
              <w:spacing w:before="48" w:beforeLines="20" w:after="60" w:line="240" w:lineRule="auto"/>
              <w:rPr>
                <w:rFonts w:ascii="Arial" w:hAnsi="Arial" w:cs="Arial"/>
                <w:sz w:val="24"/>
                <w:szCs w:val="24"/>
              </w:rPr>
            </w:pPr>
            <w:r>
              <w:rPr>
                <w:rFonts w:ascii="Arial" w:hAnsi="Arial" w:cs="Arial"/>
                <w:sz w:val="24"/>
                <w:szCs w:val="24"/>
              </w:rPr>
              <w:t>Review accreditation booklets, and ensure all YP have signed &amp; dated their books, and written in their DOBs</w:t>
            </w:r>
            <w:r w:rsidR="00E26D29">
              <w:rPr>
                <w:rFonts w:ascii="Arial" w:hAnsi="Arial" w:cs="Arial"/>
                <w:sz w:val="24"/>
                <w:szCs w:val="24"/>
              </w:rPr>
              <w:t>. Ensure all amendments have been made where requested</w:t>
            </w:r>
          </w:p>
          <w:p w:rsidR="00E26D29" w:rsidP="009B2ACF" w:rsidRDefault="00E26D29" w14:paraId="6F8B7079" wp14:textId="77777777">
            <w:pPr>
              <w:numPr>
                <w:ilvl w:val="0"/>
                <w:numId w:val="26"/>
              </w:numPr>
              <w:spacing w:before="48" w:beforeLines="20" w:after="60" w:line="240" w:lineRule="auto"/>
              <w:rPr>
                <w:rFonts w:ascii="Arial" w:hAnsi="Arial" w:cs="Arial"/>
                <w:sz w:val="24"/>
                <w:szCs w:val="24"/>
              </w:rPr>
            </w:pPr>
            <w:r>
              <w:rPr>
                <w:rFonts w:ascii="Arial" w:hAnsi="Arial" w:cs="Arial"/>
                <w:sz w:val="24"/>
                <w:szCs w:val="24"/>
              </w:rPr>
              <w:t>Ask YP to send over booklets for final check before overall completion.</w:t>
            </w:r>
          </w:p>
          <w:p w:rsidRPr="008A5336" w:rsidR="009B2ACF" w:rsidP="009B2ACF" w:rsidRDefault="00E26D29" w14:paraId="0450E778" wp14:textId="77777777">
            <w:pPr>
              <w:numPr>
                <w:ilvl w:val="0"/>
                <w:numId w:val="26"/>
              </w:numPr>
              <w:spacing w:before="48" w:beforeLines="20" w:after="60" w:line="240" w:lineRule="auto"/>
              <w:rPr>
                <w:rFonts w:ascii="Arial" w:hAnsi="Arial" w:cs="Arial"/>
                <w:sz w:val="24"/>
                <w:szCs w:val="24"/>
              </w:rPr>
            </w:pPr>
            <w:r>
              <w:rPr>
                <w:rFonts w:ascii="Arial" w:hAnsi="Arial" w:cs="Arial"/>
                <w:sz w:val="24"/>
                <w:szCs w:val="24"/>
              </w:rPr>
              <w:t>G</w:t>
            </w:r>
            <w:r w:rsidR="009B2ACF">
              <w:rPr>
                <w:rFonts w:ascii="Arial" w:hAnsi="Arial" w:cs="Arial"/>
                <w:sz w:val="24"/>
                <w:szCs w:val="24"/>
              </w:rPr>
              <w:t>ame to end &amp; review learning</w:t>
            </w:r>
          </w:p>
          <w:p w:rsidR="009B2ACF" w:rsidP="7C14ECD9" w:rsidRDefault="009B2ACF" w14:paraId="4D49289F" wp14:textId="2CE5C3EA">
            <w:pPr>
              <w:numPr>
                <w:ilvl w:val="0"/>
                <w:numId w:val="26"/>
              </w:numPr>
              <w:spacing w:before="48" w:beforeLines="20" w:after="60" w:line="240" w:lineRule="auto"/>
              <w:rPr>
                <w:rFonts w:ascii="Arial" w:hAnsi="Arial" w:eastAsia="Arial" w:cs="Arial"/>
                <w:sz w:val="24"/>
                <w:szCs w:val="24"/>
              </w:rPr>
            </w:pPr>
            <w:r w:rsidRPr="7C14ECD9" w:rsidR="009B2ACF">
              <w:rPr>
                <w:rFonts w:ascii="Arial" w:hAnsi="Arial" w:cs="Arial"/>
                <w:sz w:val="24"/>
                <w:szCs w:val="24"/>
              </w:rPr>
              <w:t>Answer any remaining learner</w:t>
            </w:r>
            <w:r w:rsidRPr="7C14ECD9" w:rsidR="009B2ACF">
              <w:rPr>
                <w:rFonts w:ascii="Arial" w:hAnsi="Arial" w:cs="Arial"/>
                <w:sz w:val="24"/>
                <w:szCs w:val="24"/>
              </w:rPr>
              <w:t xml:space="preserve"> questions </w:t>
            </w:r>
            <w:r w:rsidRPr="7C14ECD9" w:rsidR="009B2ACF">
              <w:rPr>
                <w:rFonts w:ascii="Arial" w:hAnsi="Arial" w:cs="Arial"/>
                <w:sz w:val="24"/>
                <w:szCs w:val="24"/>
              </w:rPr>
              <w:t xml:space="preserve">&amp; </w:t>
            </w:r>
            <w:r w:rsidRPr="7C14ECD9" w:rsidR="2522F0B5">
              <w:rPr>
                <w:rFonts w:ascii="Arial" w:hAnsi="Arial" w:cs="Arial"/>
                <w:sz w:val="24"/>
                <w:szCs w:val="24"/>
              </w:rPr>
              <w:t xml:space="preserve">send across </w:t>
            </w:r>
            <w:r w:rsidRPr="7C14ECD9" w:rsidR="009B2ACF">
              <w:rPr>
                <w:rFonts w:ascii="Arial" w:hAnsi="Arial" w:cs="Arial"/>
                <w:sz w:val="24"/>
                <w:szCs w:val="24"/>
              </w:rPr>
              <w:t xml:space="preserve">signpost </w:t>
            </w:r>
            <w:r w:rsidRPr="7C14ECD9" w:rsidR="267EB6F3">
              <w:rPr>
                <w:rFonts w:ascii="Arial" w:hAnsi="Arial" w:cs="Arial"/>
                <w:sz w:val="24"/>
                <w:szCs w:val="24"/>
              </w:rPr>
              <w:t xml:space="preserve">documents </w:t>
            </w:r>
          </w:p>
          <w:p w:rsidR="009B2ACF" w:rsidP="7C14ECD9" w:rsidRDefault="009B2ACF" w14:paraId="15CF504C" wp14:textId="14A347E2">
            <w:pPr>
              <w:numPr>
                <w:ilvl w:val="0"/>
                <w:numId w:val="26"/>
              </w:numPr>
              <w:spacing w:before="48" w:beforeLines="20" w:after="60" w:line="240" w:lineRule="auto"/>
              <w:rPr>
                <w:sz w:val="24"/>
                <w:szCs w:val="24"/>
              </w:rPr>
            </w:pPr>
            <w:r w:rsidRPr="7C14ECD9" w:rsidR="009B2ACF">
              <w:rPr>
                <w:rFonts w:ascii="Arial" w:hAnsi="Arial" w:cs="Arial"/>
                <w:sz w:val="24"/>
                <w:szCs w:val="24"/>
              </w:rPr>
              <w:t>Get YP &amp; youth worker to complete end line questionnaires</w:t>
            </w:r>
          </w:p>
          <w:p w:rsidR="00361021" w:rsidP="007B1FBB" w:rsidRDefault="00E26D29" w14:paraId="7CE39427" wp14:textId="77777777">
            <w:pPr>
              <w:numPr>
                <w:ilvl w:val="0"/>
                <w:numId w:val="26"/>
              </w:numPr>
              <w:spacing w:before="20" w:after="60" w:line="240" w:lineRule="auto"/>
              <w:rPr>
                <w:rFonts w:ascii="Arial" w:hAnsi="Arial" w:cs="Arial"/>
                <w:sz w:val="24"/>
                <w:szCs w:val="24"/>
              </w:rPr>
            </w:pPr>
            <w:r>
              <w:rPr>
                <w:rFonts w:ascii="Arial" w:hAnsi="Arial" w:cs="Arial"/>
                <w:sz w:val="24"/>
                <w:szCs w:val="24"/>
              </w:rPr>
              <w:t>C</w:t>
            </w:r>
            <w:r w:rsidRPr="00361021" w:rsidR="009B2ACF">
              <w:rPr>
                <w:rFonts w:ascii="Arial" w:hAnsi="Arial" w:cs="Arial"/>
                <w:sz w:val="24"/>
                <w:szCs w:val="24"/>
              </w:rPr>
              <w:t>ongratulate leaners on completing the course!</w:t>
            </w:r>
          </w:p>
          <w:p w:rsidR="00A32E35" w:rsidP="00361021" w:rsidRDefault="009B2ACF" w14:paraId="7D31CBCC" wp14:textId="77777777">
            <w:pPr>
              <w:numPr>
                <w:ilvl w:val="0"/>
                <w:numId w:val="26"/>
              </w:numPr>
              <w:spacing w:before="20" w:after="60" w:line="240" w:lineRule="auto"/>
              <w:rPr>
                <w:rFonts w:ascii="Arial" w:hAnsi="Arial" w:cs="Arial"/>
                <w:sz w:val="24"/>
                <w:szCs w:val="24"/>
              </w:rPr>
            </w:pPr>
            <w:r w:rsidRPr="00361021">
              <w:rPr>
                <w:rFonts w:ascii="Arial" w:hAnsi="Arial" w:cs="Arial"/>
                <w:sz w:val="24"/>
                <w:szCs w:val="24"/>
              </w:rPr>
              <w:t>Explain that they will receive their accreditation certificates &amp; MW booklets in the post in a few weeks</w:t>
            </w:r>
          </w:p>
          <w:p w:rsidRPr="00361021" w:rsidR="00361021" w:rsidP="00361021" w:rsidRDefault="00361021" w14:paraId="31EC5F56" wp14:textId="77777777">
            <w:pPr>
              <w:numPr>
                <w:ilvl w:val="0"/>
                <w:numId w:val="26"/>
              </w:numPr>
              <w:spacing w:before="20" w:after="60" w:line="240" w:lineRule="auto"/>
              <w:rPr>
                <w:rFonts w:ascii="Arial" w:hAnsi="Arial" w:cs="Arial"/>
                <w:sz w:val="24"/>
                <w:szCs w:val="24"/>
              </w:rPr>
            </w:pPr>
            <w:r>
              <w:rPr>
                <w:rFonts w:ascii="Arial" w:hAnsi="Arial" w:cs="Arial"/>
                <w:sz w:val="24"/>
                <w:szCs w:val="24"/>
              </w:rPr>
              <w:t>Thank learners &amp; wish them luck for the future!</w:t>
            </w:r>
          </w:p>
        </w:tc>
        <w:tc>
          <w:tcPr>
            <w:tcW w:w="1842" w:type="dxa"/>
            <w:tcBorders>
              <w:bottom w:val="single" w:color="auto" w:sz="4" w:space="0"/>
            </w:tcBorders>
            <w:tcMar/>
          </w:tcPr>
          <w:p w:rsidR="00A32E35" w:rsidP="00A32E35" w:rsidRDefault="00A32E35" w14:paraId="4BDB5498" wp14:textId="77777777">
            <w:pPr>
              <w:spacing w:before="20" w:after="60" w:line="240" w:lineRule="auto"/>
              <w:rPr>
                <w:rFonts w:ascii="Arial" w:hAnsi="Arial" w:cs="Arial"/>
                <w:sz w:val="24"/>
                <w:szCs w:val="24"/>
              </w:rPr>
            </w:pPr>
          </w:p>
          <w:p w:rsidR="00A32E35" w:rsidP="00A32E35" w:rsidRDefault="00A32E35" w14:paraId="2F39C981" wp14:textId="77777777">
            <w:pPr>
              <w:spacing w:before="20" w:after="60" w:line="240" w:lineRule="auto"/>
              <w:rPr>
                <w:rFonts w:ascii="Arial" w:hAnsi="Arial" w:cs="Arial"/>
                <w:sz w:val="24"/>
                <w:szCs w:val="24"/>
              </w:rPr>
            </w:pPr>
            <w:r w:rsidRPr="00B50834">
              <w:rPr>
                <w:rFonts w:ascii="Arial" w:hAnsi="Arial" w:cs="Arial"/>
                <w:sz w:val="24"/>
                <w:szCs w:val="24"/>
              </w:rPr>
              <w:t>Learning review</w:t>
            </w:r>
          </w:p>
          <w:p w:rsidRPr="00B50834" w:rsidR="00E26D29" w:rsidP="00A32E35" w:rsidRDefault="00E26D29" w14:paraId="2916C19D" wp14:textId="77777777">
            <w:pPr>
              <w:spacing w:before="20" w:after="60" w:line="240" w:lineRule="auto"/>
              <w:rPr>
                <w:rFonts w:ascii="Arial" w:hAnsi="Arial" w:cs="Arial"/>
                <w:sz w:val="24"/>
                <w:szCs w:val="24"/>
              </w:rPr>
            </w:pPr>
          </w:p>
          <w:p w:rsidR="00A32E35" w:rsidP="00A32E35" w:rsidRDefault="00A32E35" w14:paraId="77B79EEB" wp14:textId="77777777">
            <w:pPr>
              <w:spacing w:before="20" w:after="60" w:line="240" w:lineRule="auto"/>
              <w:rPr>
                <w:rFonts w:ascii="Arial" w:hAnsi="Arial" w:cs="Arial"/>
                <w:sz w:val="24"/>
                <w:szCs w:val="24"/>
              </w:rPr>
            </w:pPr>
            <w:r w:rsidRPr="00B50834">
              <w:rPr>
                <w:rFonts w:ascii="Arial" w:hAnsi="Arial" w:cs="Arial"/>
                <w:sz w:val="24"/>
                <w:szCs w:val="24"/>
              </w:rPr>
              <w:t>Individual completion of feedback forms</w:t>
            </w:r>
          </w:p>
          <w:p w:rsidRPr="00B50834" w:rsidR="00A32E35" w:rsidP="00A32E35" w:rsidRDefault="00A32E35" w14:paraId="74869460" wp14:textId="77777777">
            <w:pPr>
              <w:spacing w:before="20" w:after="60" w:line="240" w:lineRule="auto"/>
              <w:rPr>
                <w:rFonts w:ascii="Arial" w:hAnsi="Arial" w:cs="Arial"/>
                <w:sz w:val="24"/>
                <w:szCs w:val="24"/>
              </w:rPr>
            </w:pPr>
          </w:p>
        </w:tc>
        <w:tc>
          <w:tcPr>
            <w:tcW w:w="3686" w:type="dxa"/>
            <w:tcBorders>
              <w:bottom w:val="single" w:color="auto" w:sz="4" w:space="0"/>
            </w:tcBorders>
            <w:tcMar/>
          </w:tcPr>
          <w:p w:rsidR="00A32E35" w:rsidP="00A32E35" w:rsidRDefault="00A32E35" w14:paraId="187F57B8" wp14:textId="77777777">
            <w:pPr>
              <w:spacing w:before="20" w:after="60" w:line="240" w:lineRule="auto"/>
              <w:ind w:left="33"/>
              <w:rPr>
                <w:rFonts w:ascii="Arial" w:hAnsi="Arial" w:cs="Arial"/>
                <w:sz w:val="24"/>
                <w:szCs w:val="24"/>
              </w:rPr>
            </w:pPr>
          </w:p>
          <w:p w:rsidR="00A32E35" w:rsidP="00A32E35" w:rsidRDefault="00A32E35" w14:paraId="543FB7A0" wp14:textId="77777777">
            <w:pPr>
              <w:spacing w:before="20" w:after="60" w:line="240" w:lineRule="auto"/>
              <w:ind w:left="33"/>
              <w:rPr>
                <w:rFonts w:ascii="Arial" w:hAnsi="Arial" w:cs="Arial"/>
                <w:sz w:val="24"/>
                <w:szCs w:val="24"/>
              </w:rPr>
            </w:pPr>
            <w:r>
              <w:rPr>
                <w:rFonts w:ascii="Arial" w:hAnsi="Arial" w:cs="Arial"/>
                <w:sz w:val="24"/>
                <w:szCs w:val="24"/>
              </w:rPr>
              <w:t>Whiteboard /</w:t>
            </w:r>
            <w:r w:rsidRPr="00B50834">
              <w:rPr>
                <w:rFonts w:ascii="Arial" w:hAnsi="Arial" w:cs="Arial"/>
                <w:sz w:val="24"/>
                <w:szCs w:val="24"/>
              </w:rPr>
              <w:t xml:space="preserve"> flip chart</w:t>
            </w:r>
            <w:r>
              <w:rPr>
                <w:rFonts w:ascii="Arial" w:hAnsi="Arial" w:cs="Arial"/>
                <w:sz w:val="24"/>
                <w:szCs w:val="24"/>
              </w:rPr>
              <w:t xml:space="preserve"> </w:t>
            </w:r>
          </w:p>
          <w:p w:rsidRPr="008D5CB8" w:rsidR="00A32E35" w:rsidP="00A32E35" w:rsidRDefault="00A32E35" w14:paraId="596C4AE0" wp14:textId="77777777">
            <w:pPr>
              <w:spacing w:before="20" w:after="60" w:line="240" w:lineRule="auto"/>
              <w:ind w:left="33"/>
              <w:rPr>
                <w:rFonts w:ascii="Arial" w:hAnsi="Arial" w:cs="Arial"/>
                <w:color w:val="0A786B"/>
                <w:sz w:val="24"/>
                <w:szCs w:val="24"/>
              </w:rPr>
            </w:pPr>
            <w:r w:rsidRPr="008D5CB8">
              <w:rPr>
                <w:rFonts w:ascii="Arial" w:hAnsi="Arial" w:cs="Arial"/>
                <w:color w:val="0A786B"/>
                <w:sz w:val="24"/>
                <w:szCs w:val="24"/>
              </w:rPr>
              <w:t>MW Booklets / folders with previous completed sheets</w:t>
            </w:r>
          </w:p>
          <w:p w:rsidR="00A32E35" w:rsidP="00A32E35" w:rsidRDefault="00A32E35" w14:paraId="62B6FAF8" wp14:textId="77777777">
            <w:pPr>
              <w:spacing w:before="20" w:after="60" w:line="240" w:lineRule="auto"/>
              <w:ind w:left="33"/>
              <w:rPr>
                <w:rFonts w:ascii="Arial" w:hAnsi="Arial" w:cs="Arial"/>
                <w:sz w:val="24"/>
                <w:szCs w:val="24"/>
              </w:rPr>
            </w:pPr>
            <w:r>
              <w:rPr>
                <w:rFonts w:ascii="Arial" w:hAnsi="Arial" w:cs="Arial"/>
                <w:sz w:val="24"/>
                <w:szCs w:val="24"/>
              </w:rPr>
              <w:t xml:space="preserve">Relevant </w:t>
            </w:r>
            <w:r w:rsidRPr="001F156E">
              <w:rPr>
                <w:rFonts w:ascii="Arial" w:hAnsi="Arial" w:cs="Arial"/>
                <w:sz w:val="24"/>
                <w:szCs w:val="24"/>
              </w:rPr>
              <w:t>End</w:t>
            </w:r>
            <w:r>
              <w:rPr>
                <w:rFonts w:ascii="Arial" w:hAnsi="Arial" w:cs="Arial"/>
                <w:sz w:val="24"/>
                <w:szCs w:val="24"/>
              </w:rPr>
              <w:t xml:space="preserve"> </w:t>
            </w:r>
            <w:r w:rsidRPr="001F156E">
              <w:rPr>
                <w:rFonts w:ascii="Arial" w:hAnsi="Arial" w:cs="Arial"/>
                <w:sz w:val="24"/>
                <w:szCs w:val="24"/>
              </w:rPr>
              <w:t xml:space="preserve">line questionnaires </w:t>
            </w:r>
          </w:p>
          <w:p w:rsidRPr="00721D90" w:rsidR="00A32E35" w:rsidP="00A32E35" w:rsidRDefault="00A32E35" w14:paraId="628CF3D7" wp14:textId="77777777">
            <w:pPr>
              <w:spacing w:before="20" w:after="60" w:line="240" w:lineRule="auto"/>
              <w:ind w:left="33"/>
              <w:rPr>
                <w:rFonts w:ascii="Arial" w:hAnsi="Arial" w:cs="Arial"/>
                <w:i/>
                <w:sz w:val="24"/>
                <w:szCs w:val="24"/>
              </w:rPr>
            </w:pPr>
            <w:r w:rsidRPr="001F156E">
              <w:rPr>
                <w:rFonts w:ascii="Arial" w:hAnsi="Arial" w:cs="Arial"/>
                <w:sz w:val="24"/>
                <w:szCs w:val="24"/>
              </w:rPr>
              <w:t xml:space="preserve">Money Works certificates </w:t>
            </w:r>
          </w:p>
        </w:tc>
        <w:tc>
          <w:tcPr>
            <w:tcW w:w="817" w:type="dxa"/>
            <w:tcBorders>
              <w:bottom w:val="single" w:color="auto" w:sz="4" w:space="0"/>
            </w:tcBorders>
            <w:tcMar/>
          </w:tcPr>
          <w:p w:rsidR="00A32E35" w:rsidP="00A32E35" w:rsidRDefault="00A32E35" w14:paraId="54738AF4" wp14:textId="77777777">
            <w:pPr>
              <w:spacing w:before="20" w:after="60" w:line="240" w:lineRule="auto"/>
              <w:rPr>
                <w:rFonts w:ascii="Arial" w:hAnsi="Arial" w:cs="Arial"/>
                <w:sz w:val="24"/>
                <w:szCs w:val="24"/>
              </w:rPr>
            </w:pPr>
          </w:p>
          <w:p w:rsidRPr="00B50834" w:rsidR="00A32E35" w:rsidP="00A32E35" w:rsidRDefault="00F6436A" w14:paraId="7958CFD8" wp14:textId="77777777">
            <w:pPr>
              <w:spacing w:before="20" w:after="60" w:line="240" w:lineRule="auto"/>
              <w:rPr>
                <w:rFonts w:ascii="Arial" w:hAnsi="Arial" w:cs="Arial"/>
                <w:sz w:val="24"/>
                <w:szCs w:val="24"/>
              </w:rPr>
            </w:pPr>
            <w:r>
              <w:rPr>
                <w:rFonts w:ascii="Arial" w:hAnsi="Arial" w:cs="Arial"/>
                <w:sz w:val="24"/>
                <w:szCs w:val="24"/>
              </w:rPr>
              <w:t>15</w:t>
            </w:r>
            <w:r w:rsidR="00A32E35">
              <w:rPr>
                <w:rFonts w:ascii="Arial" w:hAnsi="Arial" w:cs="Arial"/>
                <w:sz w:val="24"/>
                <w:szCs w:val="24"/>
              </w:rPr>
              <w:t xml:space="preserve"> </w:t>
            </w:r>
            <w:r w:rsidRPr="00B50834" w:rsidR="00A32E35">
              <w:rPr>
                <w:rFonts w:ascii="Arial" w:hAnsi="Arial" w:cs="Arial"/>
                <w:sz w:val="24"/>
                <w:szCs w:val="24"/>
              </w:rPr>
              <w:t>mins</w:t>
            </w:r>
          </w:p>
        </w:tc>
      </w:tr>
      <w:tr xmlns:wp14="http://schemas.microsoft.com/office/word/2010/wordml" w:rsidRPr="00B50834" w:rsidR="00A32E35" w:rsidTr="7C14ECD9" w14:paraId="24000ADD" wp14:textId="77777777">
        <w:tblPrEx>
          <w:tblCellMar>
            <w:top w:w="0" w:type="dxa"/>
            <w:bottom w:w="0" w:type="dxa"/>
          </w:tblCellMar>
        </w:tblPrEx>
        <w:trPr>
          <w:trHeight w:val="383"/>
        </w:trPr>
        <w:tc>
          <w:tcPr>
            <w:tcW w:w="8780" w:type="dxa"/>
            <w:tcBorders>
              <w:top w:val="single" w:color="auto" w:sz="4" w:space="0"/>
              <w:left w:val="nil"/>
              <w:bottom w:val="nil"/>
              <w:right w:val="nil"/>
            </w:tcBorders>
            <w:tcMar/>
          </w:tcPr>
          <w:p w:rsidRPr="00B50834" w:rsidR="00A32E35" w:rsidP="00A32E35" w:rsidRDefault="00A32E35" w14:paraId="46ABBD8F" wp14:textId="77777777">
            <w:pPr>
              <w:spacing w:before="20" w:after="60" w:line="240" w:lineRule="auto"/>
              <w:rPr>
                <w:rFonts w:ascii="Arial" w:hAnsi="Arial" w:cs="Arial"/>
                <w:sz w:val="24"/>
                <w:szCs w:val="24"/>
              </w:rPr>
            </w:pPr>
          </w:p>
        </w:tc>
        <w:tc>
          <w:tcPr>
            <w:tcW w:w="1842" w:type="dxa"/>
            <w:tcBorders>
              <w:top w:val="single" w:color="auto" w:sz="4" w:space="0"/>
              <w:left w:val="nil"/>
              <w:bottom w:val="nil"/>
              <w:right w:val="nil"/>
            </w:tcBorders>
            <w:tcMar/>
          </w:tcPr>
          <w:p w:rsidRPr="00B50834" w:rsidR="00A32E35" w:rsidP="00A32E35" w:rsidRDefault="00A32E35" w14:paraId="06BBA33E" wp14:textId="77777777">
            <w:pPr>
              <w:spacing w:before="20" w:after="60" w:line="240" w:lineRule="auto"/>
              <w:rPr>
                <w:rFonts w:ascii="Arial" w:hAnsi="Arial" w:cs="Arial"/>
                <w:sz w:val="24"/>
                <w:szCs w:val="24"/>
              </w:rPr>
            </w:pPr>
          </w:p>
        </w:tc>
        <w:tc>
          <w:tcPr>
            <w:tcW w:w="3686" w:type="dxa"/>
            <w:tcBorders>
              <w:top w:val="single" w:color="auto" w:sz="4" w:space="0"/>
              <w:left w:val="nil"/>
              <w:bottom w:val="nil"/>
              <w:right w:val="single" w:color="auto" w:sz="4" w:space="0"/>
            </w:tcBorders>
            <w:tcMar/>
          </w:tcPr>
          <w:p w:rsidRPr="00B50834" w:rsidR="00A32E35" w:rsidP="00A32E35" w:rsidRDefault="00A32E35" w14:paraId="464FCBC1" wp14:textId="77777777">
            <w:pPr>
              <w:spacing w:before="20" w:after="60" w:line="240" w:lineRule="auto"/>
              <w:ind w:left="33"/>
              <w:rPr>
                <w:rFonts w:ascii="Arial" w:hAnsi="Arial" w:cs="Arial"/>
                <w:sz w:val="24"/>
                <w:szCs w:val="24"/>
              </w:rPr>
            </w:pPr>
          </w:p>
        </w:tc>
        <w:tc>
          <w:tcPr>
            <w:tcW w:w="817" w:type="dxa"/>
            <w:tcBorders>
              <w:top w:val="single" w:color="auto" w:sz="4" w:space="0"/>
              <w:left w:val="single" w:color="auto" w:sz="4" w:space="0"/>
              <w:bottom w:val="single" w:color="auto" w:sz="4" w:space="0"/>
            </w:tcBorders>
            <w:tcMar/>
          </w:tcPr>
          <w:p w:rsidRPr="00C50B3F" w:rsidR="00A32E35" w:rsidP="00A32E35" w:rsidRDefault="00A32E35" w14:paraId="5D704710" wp14:textId="77777777">
            <w:pPr>
              <w:spacing w:before="20" w:after="60" w:line="240" w:lineRule="auto"/>
              <w:rPr>
                <w:rFonts w:ascii="Arial" w:hAnsi="Arial" w:cs="Arial"/>
                <w:b/>
                <w:sz w:val="24"/>
                <w:szCs w:val="24"/>
              </w:rPr>
            </w:pPr>
            <w:r w:rsidRPr="00C50B3F">
              <w:rPr>
                <w:rFonts w:ascii="Arial" w:hAnsi="Arial" w:cs="Arial"/>
                <w:b/>
                <w:sz w:val="24"/>
                <w:szCs w:val="24"/>
              </w:rPr>
              <w:t>2 hrs</w:t>
            </w:r>
          </w:p>
        </w:tc>
      </w:tr>
    </w:tbl>
    <w:p xmlns:wp14="http://schemas.microsoft.com/office/word/2010/wordml" w:rsidRPr="00B50834" w:rsidR="005F6F9B" w:rsidP="008A0E6C" w:rsidRDefault="005F6F9B" w14:paraId="5C8C6B09" wp14:textId="77777777">
      <w:pPr>
        <w:spacing w:before="60" w:after="60" w:line="240" w:lineRule="auto"/>
        <w:rPr>
          <w:rFonts w:ascii="Arial" w:hAnsi="Arial" w:cs="Arial"/>
          <w:sz w:val="24"/>
          <w:szCs w:val="24"/>
        </w:rPr>
      </w:pPr>
    </w:p>
    <w:sectPr w:rsidRPr="00B50834" w:rsidR="005F6F9B" w:rsidSect="006849E3">
      <w:headerReference w:type="default" r:id="rId10"/>
      <w:footerReference w:type="default" r:id="rId11"/>
      <w:pgSz w:w="16838" w:h="11906" w:orient="landscape"/>
      <w:pgMar w:top="1134" w:right="1134" w:bottom="1134" w:left="1134"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E278E" w:rsidP="008E468C" w:rsidRDefault="00CE278E" w14:paraId="62199465" wp14:textId="77777777">
      <w:pPr>
        <w:spacing w:after="0" w:line="240" w:lineRule="auto"/>
      </w:pPr>
      <w:r>
        <w:separator/>
      </w:r>
    </w:p>
  </w:endnote>
  <w:endnote w:type="continuationSeparator" w:id="0">
    <w:p xmlns:wp14="http://schemas.microsoft.com/office/word/2010/wordml" w:rsidR="00CE278E" w:rsidP="008E468C" w:rsidRDefault="00CE278E" w14:paraId="0DA123B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6849E3" w:rsidR="004E7AAA" w:rsidRDefault="004E7AAA" w14:paraId="10EBC73F" wp14:textId="77777777">
    <w:pPr>
      <w:pStyle w:val="Footer"/>
      <w:jc w:val="center"/>
      <w:rPr>
        <w:rFonts w:ascii="Calibri" w:hAnsi="Calibri"/>
      </w:rPr>
    </w:pPr>
    <w:r w:rsidRPr="006849E3">
      <w:rPr>
        <w:rFonts w:ascii="Calibri" w:hAnsi="Calibri"/>
      </w:rPr>
      <w:fldChar w:fldCharType="begin"/>
    </w:r>
    <w:r w:rsidRPr="006849E3">
      <w:rPr>
        <w:rFonts w:ascii="Calibri" w:hAnsi="Calibri"/>
      </w:rPr>
      <w:instrText xml:space="preserve"> PAGE   \* MERGEFORMAT </w:instrText>
    </w:r>
    <w:r w:rsidRPr="006849E3">
      <w:rPr>
        <w:rFonts w:ascii="Calibri" w:hAnsi="Calibri"/>
      </w:rPr>
      <w:fldChar w:fldCharType="separate"/>
    </w:r>
    <w:r w:rsidR="0074727A">
      <w:rPr>
        <w:rFonts w:ascii="Calibri" w:hAnsi="Calibri"/>
        <w:noProof/>
      </w:rPr>
      <w:t>27</w:t>
    </w:r>
    <w:r w:rsidRPr="006849E3">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E278E" w:rsidP="008E468C" w:rsidRDefault="00CE278E" w14:paraId="3382A365" wp14:textId="77777777">
      <w:pPr>
        <w:spacing w:after="0" w:line="240" w:lineRule="auto"/>
      </w:pPr>
      <w:r>
        <w:separator/>
      </w:r>
    </w:p>
  </w:footnote>
  <w:footnote w:type="continuationSeparator" w:id="0">
    <w:p xmlns:wp14="http://schemas.microsoft.com/office/word/2010/wordml" w:rsidR="00CE278E" w:rsidP="008E468C" w:rsidRDefault="00CE278E" w14:paraId="5C71F13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E7AAA" w:rsidRDefault="00CF77BF" w14:paraId="215822A4" wp14:textId="77777777">
    <w:pPr>
      <w:pStyle w:val="Header"/>
    </w:pPr>
    <w:r>
      <w:rPr>
        <w:noProof/>
      </w:rPr>
      <w:drawing>
        <wp:anchor xmlns:wp14="http://schemas.microsoft.com/office/word/2010/wordprocessingDrawing" distT="0" distB="0" distL="114300" distR="114300" simplePos="0" relativeHeight="251657728" behindDoc="0" locked="0" layoutInCell="1" allowOverlap="1" wp14:anchorId="26E009B9" wp14:editId="7777777">
          <wp:simplePos x="0" y="0"/>
          <wp:positionH relativeFrom="column">
            <wp:posOffset>-420370</wp:posOffset>
          </wp:positionH>
          <wp:positionV relativeFrom="paragraph">
            <wp:posOffset>-340995</wp:posOffset>
          </wp:positionV>
          <wp:extent cx="1036955" cy="608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7C14ECD9">
      <w:rPr/>
      <w:t/>
    </w:r>
    <w:r w:rsidR="241F0E8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D427B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B771A3"/>
    <w:multiLevelType w:val="hybridMultilevel"/>
    <w:tmpl w:val="83607504"/>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C9784E"/>
    <w:multiLevelType w:val="multilevel"/>
    <w:tmpl w:val="D0DC0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73840"/>
    <w:multiLevelType w:val="hybridMultilevel"/>
    <w:tmpl w:val="9A4CE4B4"/>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75A2FEA"/>
    <w:multiLevelType w:val="hybridMultilevel"/>
    <w:tmpl w:val="E5BE4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280E01"/>
    <w:multiLevelType w:val="hybridMultilevel"/>
    <w:tmpl w:val="F1760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2112EC"/>
    <w:multiLevelType w:val="hybridMultilevel"/>
    <w:tmpl w:val="4176A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FD5212"/>
    <w:multiLevelType w:val="hybridMultilevel"/>
    <w:tmpl w:val="86D28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480308"/>
    <w:multiLevelType w:val="hybridMultilevel"/>
    <w:tmpl w:val="B39CE4D8"/>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A30C98"/>
    <w:multiLevelType w:val="hybridMultilevel"/>
    <w:tmpl w:val="9C388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516DC1"/>
    <w:multiLevelType w:val="hybridMultilevel"/>
    <w:tmpl w:val="CD70F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271359"/>
    <w:multiLevelType w:val="hybridMultilevel"/>
    <w:tmpl w:val="07F8F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A12C91"/>
    <w:multiLevelType w:val="hybridMultilevel"/>
    <w:tmpl w:val="E13E9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D228CA"/>
    <w:multiLevelType w:val="hybridMultilevel"/>
    <w:tmpl w:val="F9D64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B0695E"/>
    <w:multiLevelType w:val="hybridMultilevel"/>
    <w:tmpl w:val="36BACC7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02D0C46"/>
    <w:multiLevelType w:val="hybridMultilevel"/>
    <w:tmpl w:val="1764CB7C"/>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0EB0BC1"/>
    <w:multiLevelType w:val="hybridMultilevel"/>
    <w:tmpl w:val="47E444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23202EC5"/>
    <w:multiLevelType w:val="hybridMultilevel"/>
    <w:tmpl w:val="DC88E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6426F3E"/>
    <w:multiLevelType w:val="hybridMultilevel"/>
    <w:tmpl w:val="FD58A2C4"/>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CA0697"/>
    <w:multiLevelType w:val="hybridMultilevel"/>
    <w:tmpl w:val="DA3A688C"/>
    <w:lvl w:ilvl="0" w:tplc="08090001">
      <w:start w:val="1"/>
      <w:numFmt w:val="bullet"/>
      <w:lvlText w:val=""/>
      <w:lvlJc w:val="left"/>
      <w:pPr>
        <w:ind w:left="822" w:hanging="360"/>
      </w:pPr>
      <w:rPr>
        <w:rFonts w:hint="default" w:ascii="Symbol" w:hAnsi="Symbol"/>
      </w:rPr>
    </w:lvl>
    <w:lvl w:ilvl="1" w:tplc="08090003" w:tentative="1">
      <w:start w:val="1"/>
      <w:numFmt w:val="bullet"/>
      <w:lvlText w:val="o"/>
      <w:lvlJc w:val="left"/>
      <w:pPr>
        <w:ind w:left="1542" w:hanging="360"/>
      </w:pPr>
      <w:rPr>
        <w:rFonts w:hint="default" w:ascii="Courier New" w:hAnsi="Courier New" w:cs="Courier New"/>
      </w:rPr>
    </w:lvl>
    <w:lvl w:ilvl="2" w:tplc="08090005" w:tentative="1">
      <w:start w:val="1"/>
      <w:numFmt w:val="bullet"/>
      <w:lvlText w:val=""/>
      <w:lvlJc w:val="left"/>
      <w:pPr>
        <w:ind w:left="2262" w:hanging="360"/>
      </w:pPr>
      <w:rPr>
        <w:rFonts w:hint="default" w:ascii="Wingdings" w:hAnsi="Wingdings"/>
      </w:rPr>
    </w:lvl>
    <w:lvl w:ilvl="3" w:tplc="08090001" w:tentative="1">
      <w:start w:val="1"/>
      <w:numFmt w:val="bullet"/>
      <w:lvlText w:val=""/>
      <w:lvlJc w:val="left"/>
      <w:pPr>
        <w:ind w:left="2982" w:hanging="360"/>
      </w:pPr>
      <w:rPr>
        <w:rFonts w:hint="default" w:ascii="Symbol" w:hAnsi="Symbol"/>
      </w:rPr>
    </w:lvl>
    <w:lvl w:ilvl="4" w:tplc="08090003" w:tentative="1">
      <w:start w:val="1"/>
      <w:numFmt w:val="bullet"/>
      <w:lvlText w:val="o"/>
      <w:lvlJc w:val="left"/>
      <w:pPr>
        <w:ind w:left="3702" w:hanging="360"/>
      </w:pPr>
      <w:rPr>
        <w:rFonts w:hint="default" w:ascii="Courier New" w:hAnsi="Courier New" w:cs="Courier New"/>
      </w:rPr>
    </w:lvl>
    <w:lvl w:ilvl="5" w:tplc="08090005" w:tentative="1">
      <w:start w:val="1"/>
      <w:numFmt w:val="bullet"/>
      <w:lvlText w:val=""/>
      <w:lvlJc w:val="left"/>
      <w:pPr>
        <w:ind w:left="4422" w:hanging="360"/>
      </w:pPr>
      <w:rPr>
        <w:rFonts w:hint="default" w:ascii="Wingdings" w:hAnsi="Wingdings"/>
      </w:rPr>
    </w:lvl>
    <w:lvl w:ilvl="6" w:tplc="08090001" w:tentative="1">
      <w:start w:val="1"/>
      <w:numFmt w:val="bullet"/>
      <w:lvlText w:val=""/>
      <w:lvlJc w:val="left"/>
      <w:pPr>
        <w:ind w:left="5142" w:hanging="360"/>
      </w:pPr>
      <w:rPr>
        <w:rFonts w:hint="default" w:ascii="Symbol" w:hAnsi="Symbol"/>
      </w:rPr>
    </w:lvl>
    <w:lvl w:ilvl="7" w:tplc="08090003" w:tentative="1">
      <w:start w:val="1"/>
      <w:numFmt w:val="bullet"/>
      <w:lvlText w:val="o"/>
      <w:lvlJc w:val="left"/>
      <w:pPr>
        <w:ind w:left="5862" w:hanging="360"/>
      </w:pPr>
      <w:rPr>
        <w:rFonts w:hint="default" w:ascii="Courier New" w:hAnsi="Courier New" w:cs="Courier New"/>
      </w:rPr>
    </w:lvl>
    <w:lvl w:ilvl="8" w:tplc="08090005" w:tentative="1">
      <w:start w:val="1"/>
      <w:numFmt w:val="bullet"/>
      <w:lvlText w:val=""/>
      <w:lvlJc w:val="left"/>
      <w:pPr>
        <w:ind w:left="6582" w:hanging="360"/>
      </w:pPr>
      <w:rPr>
        <w:rFonts w:hint="default" w:ascii="Wingdings" w:hAnsi="Wingdings"/>
      </w:rPr>
    </w:lvl>
  </w:abstractNum>
  <w:abstractNum w:abstractNumId="20" w15:restartNumberingAfterBreak="0">
    <w:nsid w:val="29DF1622"/>
    <w:multiLevelType w:val="hybridMultilevel"/>
    <w:tmpl w:val="A53A4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A4D184A"/>
    <w:multiLevelType w:val="hybridMultilevel"/>
    <w:tmpl w:val="2312CBF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3DA73DF"/>
    <w:multiLevelType w:val="hybridMultilevel"/>
    <w:tmpl w:val="0BA28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6BB5188"/>
    <w:multiLevelType w:val="hybridMultilevel"/>
    <w:tmpl w:val="04FEF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B8F1922"/>
    <w:multiLevelType w:val="hybridMultilevel"/>
    <w:tmpl w:val="A9B64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BD350AC"/>
    <w:multiLevelType w:val="hybridMultilevel"/>
    <w:tmpl w:val="5D564A2A"/>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2F45179"/>
    <w:multiLevelType w:val="hybridMultilevel"/>
    <w:tmpl w:val="F4B2F78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6516126"/>
    <w:multiLevelType w:val="hybridMultilevel"/>
    <w:tmpl w:val="68BE9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B193DAA"/>
    <w:multiLevelType w:val="hybridMultilevel"/>
    <w:tmpl w:val="ACF48576"/>
    <w:lvl w:ilvl="0" w:tplc="66AAF7F6">
      <w:start w:val="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8B2D46"/>
    <w:multiLevelType w:val="hybridMultilevel"/>
    <w:tmpl w:val="49581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7E65A5"/>
    <w:multiLevelType w:val="hybridMultilevel"/>
    <w:tmpl w:val="8A58F6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14618A2"/>
    <w:multiLevelType w:val="hybridMultilevel"/>
    <w:tmpl w:val="67E090E8"/>
    <w:lvl w:ilvl="0" w:tplc="08090001">
      <w:start w:val="1"/>
      <w:numFmt w:val="bullet"/>
      <w:lvlText w:val=""/>
      <w:lvlJc w:val="left"/>
      <w:pPr>
        <w:ind w:left="886" w:hanging="360"/>
      </w:pPr>
      <w:rPr>
        <w:rFonts w:hint="default" w:ascii="Symbol" w:hAnsi="Symbol"/>
      </w:rPr>
    </w:lvl>
    <w:lvl w:ilvl="1" w:tplc="08090003" w:tentative="1">
      <w:start w:val="1"/>
      <w:numFmt w:val="bullet"/>
      <w:lvlText w:val="o"/>
      <w:lvlJc w:val="left"/>
      <w:pPr>
        <w:ind w:left="1606" w:hanging="360"/>
      </w:pPr>
      <w:rPr>
        <w:rFonts w:hint="default" w:ascii="Courier New" w:hAnsi="Courier New" w:cs="Courier New"/>
      </w:rPr>
    </w:lvl>
    <w:lvl w:ilvl="2" w:tplc="08090005" w:tentative="1">
      <w:start w:val="1"/>
      <w:numFmt w:val="bullet"/>
      <w:lvlText w:val=""/>
      <w:lvlJc w:val="left"/>
      <w:pPr>
        <w:ind w:left="2326" w:hanging="360"/>
      </w:pPr>
      <w:rPr>
        <w:rFonts w:hint="default" w:ascii="Wingdings" w:hAnsi="Wingdings"/>
      </w:rPr>
    </w:lvl>
    <w:lvl w:ilvl="3" w:tplc="08090001" w:tentative="1">
      <w:start w:val="1"/>
      <w:numFmt w:val="bullet"/>
      <w:lvlText w:val=""/>
      <w:lvlJc w:val="left"/>
      <w:pPr>
        <w:ind w:left="3046" w:hanging="360"/>
      </w:pPr>
      <w:rPr>
        <w:rFonts w:hint="default" w:ascii="Symbol" w:hAnsi="Symbol"/>
      </w:rPr>
    </w:lvl>
    <w:lvl w:ilvl="4" w:tplc="08090003" w:tentative="1">
      <w:start w:val="1"/>
      <w:numFmt w:val="bullet"/>
      <w:lvlText w:val="o"/>
      <w:lvlJc w:val="left"/>
      <w:pPr>
        <w:ind w:left="3766" w:hanging="360"/>
      </w:pPr>
      <w:rPr>
        <w:rFonts w:hint="default" w:ascii="Courier New" w:hAnsi="Courier New" w:cs="Courier New"/>
      </w:rPr>
    </w:lvl>
    <w:lvl w:ilvl="5" w:tplc="08090005" w:tentative="1">
      <w:start w:val="1"/>
      <w:numFmt w:val="bullet"/>
      <w:lvlText w:val=""/>
      <w:lvlJc w:val="left"/>
      <w:pPr>
        <w:ind w:left="4486" w:hanging="360"/>
      </w:pPr>
      <w:rPr>
        <w:rFonts w:hint="default" w:ascii="Wingdings" w:hAnsi="Wingdings"/>
      </w:rPr>
    </w:lvl>
    <w:lvl w:ilvl="6" w:tplc="08090001" w:tentative="1">
      <w:start w:val="1"/>
      <w:numFmt w:val="bullet"/>
      <w:lvlText w:val=""/>
      <w:lvlJc w:val="left"/>
      <w:pPr>
        <w:ind w:left="5206" w:hanging="360"/>
      </w:pPr>
      <w:rPr>
        <w:rFonts w:hint="default" w:ascii="Symbol" w:hAnsi="Symbol"/>
      </w:rPr>
    </w:lvl>
    <w:lvl w:ilvl="7" w:tplc="08090003" w:tentative="1">
      <w:start w:val="1"/>
      <w:numFmt w:val="bullet"/>
      <w:lvlText w:val="o"/>
      <w:lvlJc w:val="left"/>
      <w:pPr>
        <w:ind w:left="5926" w:hanging="360"/>
      </w:pPr>
      <w:rPr>
        <w:rFonts w:hint="default" w:ascii="Courier New" w:hAnsi="Courier New" w:cs="Courier New"/>
      </w:rPr>
    </w:lvl>
    <w:lvl w:ilvl="8" w:tplc="08090005" w:tentative="1">
      <w:start w:val="1"/>
      <w:numFmt w:val="bullet"/>
      <w:lvlText w:val=""/>
      <w:lvlJc w:val="left"/>
      <w:pPr>
        <w:ind w:left="6646" w:hanging="360"/>
      </w:pPr>
      <w:rPr>
        <w:rFonts w:hint="default" w:ascii="Wingdings" w:hAnsi="Wingdings"/>
      </w:rPr>
    </w:lvl>
  </w:abstractNum>
  <w:abstractNum w:abstractNumId="32" w15:restartNumberingAfterBreak="0">
    <w:nsid w:val="667202FD"/>
    <w:multiLevelType w:val="hybridMultilevel"/>
    <w:tmpl w:val="B65EEA9C"/>
    <w:lvl w:ilvl="0" w:tplc="04090001">
      <w:start w:val="1"/>
      <w:numFmt w:val="bullet"/>
      <w:lvlText w:val=""/>
      <w:lvlJc w:val="left"/>
      <w:pPr>
        <w:tabs>
          <w:tab w:val="num" w:pos="360"/>
        </w:tabs>
        <w:ind w:left="360" w:hanging="360"/>
      </w:pPr>
      <w:rPr>
        <w:rFonts w:hint="default" w:ascii="Symbol" w:hAnsi="Symbol"/>
      </w:rPr>
    </w:lvl>
    <w:lvl w:ilvl="1" w:tplc="12EAE538">
      <w:start w:val="25"/>
      <w:numFmt w:val="bullet"/>
      <w:lvlText w:val="-"/>
      <w:lvlJc w:val="left"/>
      <w:pPr>
        <w:tabs>
          <w:tab w:val="num" w:pos="1440"/>
        </w:tabs>
        <w:ind w:left="1440" w:hanging="720"/>
      </w:pPr>
      <w:rPr>
        <w:rFonts w:hint="default" w:ascii="Times New Roman" w:hAnsi="Times New Roman" w:eastAsia="Times New Roman" w:cs="Times New Roman"/>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671E34BE"/>
    <w:multiLevelType w:val="hybridMultilevel"/>
    <w:tmpl w:val="FDE8627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6DAE78D1"/>
    <w:multiLevelType w:val="hybridMultilevel"/>
    <w:tmpl w:val="746E188A"/>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E78420A"/>
    <w:multiLevelType w:val="hybridMultilevel"/>
    <w:tmpl w:val="5422FA6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70A250CF"/>
    <w:multiLevelType w:val="hybridMultilevel"/>
    <w:tmpl w:val="C5D40B16"/>
    <w:lvl w:ilvl="0" w:tplc="08090001">
      <w:start w:val="1"/>
      <w:numFmt w:val="bullet"/>
      <w:lvlText w:val=""/>
      <w:lvlJc w:val="left"/>
      <w:pPr>
        <w:ind w:left="753" w:hanging="360"/>
      </w:pPr>
      <w:rPr>
        <w:rFonts w:hint="default" w:ascii="Symbol" w:hAnsi="Symbol"/>
      </w:rPr>
    </w:lvl>
    <w:lvl w:ilvl="1" w:tplc="08090003" w:tentative="1">
      <w:start w:val="1"/>
      <w:numFmt w:val="bullet"/>
      <w:lvlText w:val="o"/>
      <w:lvlJc w:val="left"/>
      <w:pPr>
        <w:ind w:left="1473" w:hanging="360"/>
      </w:pPr>
      <w:rPr>
        <w:rFonts w:hint="default" w:ascii="Courier New" w:hAnsi="Courier New" w:cs="Courier New"/>
      </w:rPr>
    </w:lvl>
    <w:lvl w:ilvl="2" w:tplc="08090005" w:tentative="1">
      <w:start w:val="1"/>
      <w:numFmt w:val="bullet"/>
      <w:lvlText w:val=""/>
      <w:lvlJc w:val="left"/>
      <w:pPr>
        <w:ind w:left="2193" w:hanging="360"/>
      </w:pPr>
      <w:rPr>
        <w:rFonts w:hint="default" w:ascii="Wingdings" w:hAnsi="Wingdings"/>
      </w:rPr>
    </w:lvl>
    <w:lvl w:ilvl="3" w:tplc="08090001" w:tentative="1">
      <w:start w:val="1"/>
      <w:numFmt w:val="bullet"/>
      <w:lvlText w:val=""/>
      <w:lvlJc w:val="left"/>
      <w:pPr>
        <w:ind w:left="2913" w:hanging="360"/>
      </w:pPr>
      <w:rPr>
        <w:rFonts w:hint="default" w:ascii="Symbol" w:hAnsi="Symbol"/>
      </w:rPr>
    </w:lvl>
    <w:lvl w:ilvl="4" w:tplc="08090003" w:tentative="1">
      <w:start w:val="1"/>
      <w:numFmt w:val="bullet"/>
      <w:lvlText w:val="o"/>
      <w:lvlJc w:val="left"/>
      <w:pPr>
        <w:ind w:left="3633" w:hanging="360"/>
      </w:pPr>
      <w:rPr>
        <w:rFonts w:hint="default" w:ascii="Courier New" w:hAnsi="Courier New" w:cs="Courier New"/>
      </w:rPr>
    </w:lvl>
    <w:lvl w:ilvl="5" w:tplc="08090005" w:tentative="1">
      <w:start w:val="1"/>
      <w:numFmt w:val="bullet"/>
      <w:lvlText w:val=""/>
      <w:lvlJc w:val="left"/>
      <w:pPr>
        <w:ind w:left="4353" w:hanging="360"/>
      </w:pPr>
      <w:rPr>
        <w:rFonts w:hint="default" w:ascii="Wingdings" w:hAnsi="Wingdings"/>
      </w:rPr>
    </w:lvl>
    <w:lvl w:ilvl="6" w:tplc="08090001" w:tentative="1">
      <w:start w:val="1"/>
      <w:numFmt w:val="bullet"/>
      <w:lvlText w:val=""/>
      <w:lvlJc w:val="left"/>
      <w:pPr>
        <w:ind w:left="5073" w:hanging="360"/>
      </w:pPr>
      <w:rPr>
        <w:rFonts w:hint="default" w:ascii="Symbol" w:hAnsi="Symbol"/>
      </w:rPr>
    </w:lvl>
    <w:lvl w:ilvl="7" w:tplc="08090003" w:tentative="1">
      <w:start w:val="1"/>
      <w:numFmt w:val="bullet"/>
      <w:lvlText w:val="o"/>
      <w:lvlJc w:val="left"/>
      <w:pPr>
        <w:ind w:left="5793" w:hanging="360"/>
      </w:pPr>
      <w:rPr>
        <w:rFonts w:hint="default" w:ascii="Courier New" w:hAnsi="Courier New" w:cs="Courier New"/>
      </w:rPr>
    </w:lvl>
    <w:lvl w:ilvl="8" w:tplc="08090005" w:tentative="1">
      <w:start w:val="1"/>
      <w:numFmt w:val="bullet"/>
      <w:lvlText w:val=""/>
      <w:lvlJc w:val="left"/>
      <w:pPr>
        <w:ind w:left="6513" w:hanging="360"/>
      </w:pPr>
      <w:rPr>
        <w:rFonts w:hint="default" w:ascii="Wingdings" w:hAnsi="Wingdings"/>
      </w:rPr>
    </w:lvl>
  </w:abstractNum>
  <w:abstractNum w:abstractNumId="37" w15:restartNumberingAfterBreak="0">
    <w:nsid w:val="74ED7ACC"/>
    <w:multiLevelType w:val="hybridMultilevel"/>
    <w:tmpl w:val="7E36405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7071981"/>
    <w:multiLevelType w:val="hybridMultilevel"/>
    <w:tmpl w:val="87E8579E"/>
    <w:lvl w:ilvl="0" w:tplc="08090001">
      <w:start w:val="1"/>
      <w:numFmt w:val="bullet"/>
      <w:lvlText w:val=""/>
      <w:lvlJc w:val="left"/>
      <w:pPr>
        <w:ind w:left="822" w:hanging="360"/>
      </w:pPr>
      <w:rPr>
        <w:rFonts w:hint="default" w:ascii="Symbol" w:hAnsi="Symbol"/>
      </w:rPr>
    </w:lvl>
    <w:lvl w:ilvl="1" w:tplc="08090003" w:tentative="1">
      <w:start w:val="1"/>
      <w:numFmt w:val="bullet"/>
      <w:lvlText w:val="o"/>
      <w:lvlJc w:val="left"/>
      <w:pPr>
        <w:ind w:left="1542" w:hanging="360"/>
      </w:pPr>
      <w:rPr>
        <w:rFonts w:hint="default" w:ascii="Courier New" w:hAnsi="Courier New" w:cs="Courier New"/>
      </w:rPr>
    </w:lvl>
    <w:lvl w:ilvl="2" w:tplc="08090005" w:tentative="1">
      <w:start w:val="1"/>
      <w:numFmt w:val="bullet"/>
      <w:lvlText w:val=""/>
      <w:lvlJc w:val="left"/>
      <w:pPr>
        <w:ind w:left="2262" w:hanging="360"/>
      </w:pPr>
      <w:rPr>
        <w:rFonts w:hint="default" w:ascii="Wingdings" w:hAnsi="Wingdings"/>
      </w:rPr>
    </w:lvl>
    <w:lvl w:ilvl="3" w:tplc="08090001" w:tentative="1">
      <w:start w:val="1"/>
      <w:numFmt w:val="bullet"/>
      <w:lvlText w:val=""/>
      <w:lvlJc w:val="left"/>
      <w:pPr>
        <w:ind w:left="2982" w:hanging="360"/>
      </w:pPr>
      <w:rPr>
        <w:rFonts w:hint="default" w:ascii="Symbol" w:hAnsi="Symbol"/>
      </w:rPr>
    </w:lvl>
    <w:lvl w:ilvl="4" w:tplc="08090003" w:tentative="1">
      <w:start w:val="1"/>
      <w:numFmt w:val="bullet"/>
      <w:lvlText w:val="o"/>
      <w:lvlJc w:val="left"/>
      <w:pPr>
        <w:ind w:left="3702" w:hanging="360"/>
      </w:pPr>
      <w:rPr>
        <w:rFonts w:hint="default" w:ascii="Courier New" w:hAnsi="Courier New" w:cs="Courier New"/>
      </w:rPr>
    </w:lvl>
    <w:lvl w:ilvl="5" w:tplc="08090005" w:tentative="1">
      <w:start w:val="1"/>
      <w:numFmt w:val="bullet"/>
      <w:lvlText w:val=""/>
      <w:lvlJc w:val="left"/>
      <w:pPr>
        <w:ind w:left="4422" w:hanging="360"/>
      </w:pPr>
      <w:rPr>
        <w:rFonts w:hint="default" w:ascii="Wingdings" w:hAnsi="Wingdings"/>
      </w:rPr>
    </w:lvl>
    <w:lvl w:ilvl="6" w:tplc="08090001" w:tentative="1">
      <w:start w:val="1"/>
      <w:numFmt w:val="bullet"/>
      <w:lvlText w:val=""/>
      <w:lvlJc w:val="left"/>
      <w:pPr>
        <w:ind w:left="5142" w:hanging="360"/>
      </w:pPr>
      <w:rPr>
        <w:rFonts w:hint="default" w:ascii="Symbol" w:hAnsi="Symbol"/>
      </w:rPr>
    </w:lvl>
    <w:lvl w:ilvl="7" w:tplc="08090003" w:tentative="1">
      <w:start w:val="1"/>
      <w:numFmt w:val="bullet"/>
      <w:lvlText w:val="o"/>
      <w:lvlJc w:val="left"/>
      <w:pPr>
        <w:ind w:left="5862" w:hanging="360"/>
      </w:pPr>
      <w:rPr>
        <w:rFonts w:hint="default" w:ascii="Courier New" w:hAnsi="Courier New" w:cs="Courier New"/>
      </w:rPr>
    </w:lvl>
    <w:lvl w:ilvl="8" w:tplc="08090005" w:tentative="1">
      <w:start w:val="1"/>
      <w:numFmt w:val="bullet"/>
      <w:lvlText w:val=""/>
      <w:lvlJc w:val="left"/>
      <w:pPr>
        <w:ind w:left="6582" w:hanging="360"/>
      </w:pPr>
      <w:rPr>
        <w:rFonts w:hint="default" w:ascii="Wingdings" w:hAnsi="Wingdings"/>
      </w:rPr>
    </w:lvl>
  </w:abstractNum>
  <w:abstractNum w:abstractNumId="39" w15:restartNumberingAfterBreak="0">
    <w:nsid w:val="77AF48AC"/>
    <w:multiLevelType w:val="hybridMultilevel"/>
    <w:tmpl w:val="5AC6D282"/>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2F1F35"/>
    <w:multiLevelType w:val="hybridMultilevel"/>
    <w:tmpl w:val="F14C8F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F732D2B"/>
    <w:multiLevelType w:val="hybridMultilevel"/>
    <w:tmpl w:val="FCC6E3F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33"/>
  </w:num>
  <w:num w:numId="3">
    <w:abstractNumId w:val="21"/>
  </w:num>
  <w:num w:numId="4">
    <w:abstractNumId w:val="3"/>
  </w:num>
  <w:num w:numId="5">
    <w:abstractNumId w:val="32"/>
  </w:num>
  <w:num w:numId="6">
    <w:abstractNumId w:val="14"/>
  </w:num>
  <w:num w:numId="7">
    <w:abstractNumId w:val="41"/>
  </w:num>
  <w:num w:numId="8">
    <w:abstractNumId w:val="35"/>
  </w:num>
  <w:num w:numId="9">
    <w:abstractNumId w:val="40"/>
  </w:num>
  <w:num w:numId="10">
    <w:abstractNumId w:val="37"/>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1"/>
  </w:num>
  <w:num w:numId="15">
    <w:abstractNumId w:val="30"/>
  </w:num>
  <w:num w:numId="16">
    <w:abstractNumId w:val="34"/>
  </w:num>
  <w:num w:numId="17">
    <w:abstractNumId w:val="22"/>
  </w:num>
  <w:num w:numId="18">
    <w:abstractNumId w:val="10"/>
  </w:num>
  <w:num w:numId="19">
    <w:abstractNumId w:val="18"/>
  </w:num>
  <w:num w:numId="20">
    <w:abstractNumId w:val="39"/>
  </w:num>
  <w:num w:numId="21">
    <w:abstractNumId w:val="31"/>
  </w:num>
  <w:num w:numId="22">
    <w:abstractNumId w:val="19"/>
  </w:num>
  <w:num w:numId="23">
    <w:abstractNumId w:val="16"/>
  </w:num>
  <w:num w:numId="24">
    <w:abstractNumId w:val="5"/>
  </w:num>
  <w:num w:numId="25">
    <w:abstractNumId w:val="38"/>
  </w:num>
  <w:num w:numId="26">
    <w:abstractNumId w:val="6"/>
  </w:num>
  <w:num w:numId="27">
    <w:abstractNumId w:val="2"/>
  </w:num>
  <w:num w:numId="28">
    <w:abstractNumId w:val="8"/>
  </w:num>
  <w:num w:numId="29">
    <w:abstractNumId w:val="36"/>
  </w:num>
  <w:num w:numId="30">
    <w:abstractNumId w:val="17"/>
  </w:num>
  <w:num w:numId="31">
    <w:abstractNumId w:val="13"/>
  </w:num>
  <w:num w:numId="32">
    <w:abstractNumId w:val="27"/>
  </w:num>
  <w:num w:numId="33">
    <w:abstractNumId w:val="7"/>
  </w:num>
  <w:num w:numId="34">
    <w:abstractNumId w:val="20"/>
  </w:num>
  <w:num w:numId="35">
    <w:abstractNumId w:val="4"/>
  </w:num>
  <w:num w:numId="36">
    <w:abstractNumId w:val="12"/>
  </w:num>
  <w:num w:numId="37">
    <w:abstractNumId w:val="0"/>
  </w:num>
  <w:num w:numId="38">
    <w:abstractNumId w:val="9"/>
  </w:num>
  <w:num w:numId="39">
    <w:abstractNumId w:val="11"/>
  </w:num>
  <w:num w:numId="40">
    <w:abstractNumId w:val="23"/>
  </w:num>
  <w:num w:numId="41">
    <w:abstractNumId w:val="28"/>
  </w:num>
  <w:num w:numId="42">
    <w:abstractNumId w:val="24"/>
  </w:num>
  <w:num w:numId="4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F7"/>
    <w:rsid w:val="00005524"/>
    <w:rsid w:val="00005A38"/>
    <w:rsid w:val="00010849"/>
    <w:rsid w:val="00015711"/>
    <w:rsid w:val="0002273D"/>
    <w:rsid w:val="000340F5"/>
    <w:rsid w:val="00037B97"/>
    <w:rsid w:val="00046942"/>
    <w:rsid w:val="00053A3E"/>
    <w:rsid w:val="00062232"/>
    <w:rsid w:val="000678D6"/>
    <w:rsid w:val="00071161"/>
    <w:rsid w:val="00073E83"/>
    <w:rsid w:val="00076802"/>
    <w:rsid w:val="00080844"/>
    <w:rsid w:val="00087C87"/>
    <w:rsid w:val="000952F9"/>
    <w:rsid w:val="00096745"/>
    <w:rsid w:val="000A0489"/>
    <w:rsid w:val="000A60CB"/>
    <w:rsid w:val="000A7A52"/>
    <w:rsid w:val="000C1C02"/>
    <w:rsid w:val="000C4D75"/>
    <w:rsid w:val="000D6B3A"/>
    <w:rsid w:val="000F132D"/>
    <w:rsid w:val="00102FCC"/>
    <w:rsid w:val="00105358"/>
    <w:rsid w:val="00123BBC"/>
    <w:rsid w:val="00130E70"/>
    <w:rsid w:val="00136308"/>
    <w:rsid w:val="00140486"/>
    <w:rsid w:val="001422EB"/>
    <w:rsid w:val="00145BF0"/>
    <w:rsid w:val="00147E6C"/>
    <w:rsid w:val="0015540A"/>
    <w:rsid w:val="00161F42"/>
    <w:rsid w:val="001626D4"/>
    <w:rsid w:val="0016671E"/>
    <w:rsid w:val="0017210E"/>
    <w:rsid w:val="00195459"/>
    <w:rsid w:val="001A6EEB"/>
    <w:rsid w:val="001C36C7"/>
    <w:rsid w:val="001C38F4"/>
    <w:rsid w:val="001D17AB"/>
    <w:rsid w:val="001D53C6"/>
    <w:rsid w:val="001E0DAC"/>
    <w:rsid w:val="001F156E"/>
    <w:rsid w:val="002004CB"/>
    <w:rsid w:val="0020456C"/>
    <w:rsid w:val="002111F1"/>
    <w:rsid w:val="00215881"/>
    <w:rsid w:val="002164E8"/>
    <w:rsid w:val="00225243"/>
    <w:rsid w:val="002360F5"/>
    <w:rsid w:val="002562F7"/>
    <w:rsid w:val="00263F5C"/>
    <w:rsid w:val="00271A32"/>
    <w:rsid w:val="002779AF"/>
    <w:rsid w:val="00282E9D"/>
    <w:rsid w:val="00287B1D"/>
    <w:rsid w:val="00287FCE"/>
    <w:rsid w:val="002916E1"/>
    <w:rsid w:val="00294B80"/>
    <w:rsid w:val="002A5FBF"/>
    <w:rsid w:val="002B27EC"/>
    <w:rsid w:val="002B3129"/>
    <w:rsid w:val="002C0F37"/>
    <w:rsid w:val="002C48A1"/>
    <w:rsid w:val="002E04FF"/>
    <w:rsid w:val="00314A37"/>
    <w:rsid w:val="00315C77"/>
    <w:rsid w:val="00340A97"/>
    <w:rsid w:val="0035176C"/>
    <w:rsid w:val="00361021"/>
    <w:rsid w:val="00364D70"/>
    <w:rsid w:val="00375950"/>
    <w:rsid w:val="003924A2"/>
    <w:rsid w:val="003977B1"/>
    <w:rsid w:val="003B0E54"/>
    <w:rsid w:val="003B7B3D"/>
    <w:rsid w:val="003D1EBE"/>
    <w:rsid w:val="003D5569"/>
    <w:rsid w:val="003F0FE9"/>
    <w:rsid w:val="003F3EFD"/>
    <w:rsid w:val="00401BAF"/>
    <w:rsid w:val="00421B58"/>
    <w:rsid w:val="00460342"/>
    <w:rsid w:val="004651D6"/>
    <w:rsid w:val="00470901"/>
    <w:rsid w:val="00472EB5"/>
    <w:rsid w:val="0047689A"/>
    <w:rsid w:val="00480E3F"/>
    <w:rsid w:val="004B5B8C"/>
    <w:rsid w:val="004C34BF"/>
    <w:rsid w:val="004D0330"/>
    <w:rsid w:val="004E03CC"/>
    <w:rsid w:val="004E417A"/>
    <w:rsid w:val="004E738C"/>
    <w:rsid w:val="004E7AAA"/>
    <w:rsid w:val="004F35B1"/>
    <w:rsid w:val="00512F2D"/>
    <w:rsid w:val="0052064D"/>
    <w:rsid w:val="005278B5"/>
    <w:rsid w:val="005537DE"/>
    <w:rsid w:val="005574AF"/>
    <w:rsid w:val="0056113F"/>
    <w:rsid w:val="00561483"/>
    <w:rsid w:val="005755C0"/>
    <w:rsid w:val="00576509"/>
    <w:rsid w:val="00580CA8"/>
    <w:rsid w:val="005A147D"/>
    <w:rsid w:val="005B0934"/>
    <w:rsid w:val="005B3102"/>
    <w:rsid w:val="005D19C2"/>
    <w:rsid w:val="005E05A0"/>
    <w:rsid w:val="005E7E3A"/>
    <w:rsid w:val="005F6F9B"/>
    <w:rsid w:val="00601DBE"/>
    <w:rsid w:val="0060409F"/>
    <w:rsid w:val="00617604"/>
    <w:rsid w:val="00627D4B"/>
    <w:rsid w:val="00633892"/>
    <w:rsid w:val="00670C40"/>
    <w:rsid w:val="00680FCE"/>
    <w:rsid w:val="00681B17"/>
    <w:rsid w:val="00683487"/>
    <w:rsid w:val="006841BE"/>
    <w:rsid w:val="006849E3"/>
    <w:rsid w:val="00695445"/>
    <w:rsid w:val="006A05A7"/>
    <w:rsid w:val="006A39A3"/>
    <w:rsid w:val="006A64E9"/>
    <w:rsid w:val="006D0EF2"/>
    <w:rsid w:val="006D3D59"/>
    <w:rsid w:val="006E1291"/>
    <w:rsid w:val="006E3302"/>
    <w:rsid w:val="006F4583"/>
    <w:rsid w:val="007030FB"/>
    <w:rsid w:val="00711C66"/>
    <w:rsid w:val="007123F0"/>
    <w:rsid w:val="00714761"/>
    <w:rsid w:val="00721D90"/>
    <w:rsid w:val="007334BC"/>
    <w:rsid w:val="0074648A"/>
    <w:rsid w:val="0074727A"/>
    <w:rsid w:val="00762F35"/>
    <w:rsid w:val="007678FA"/>
    <w:rsid w:val="00772D34"/>
    <w:rsid w:val="00784E75"/>
    <w:rsid w:val="007975CB"/>
    <w:rsid w:val="007A49C1"/>
    <w:rsid w:val="007B1FBB"/>
    <w:rsid w:val="007C1850"/>
    <w:rsid w:val="007E0E1B"/>
    <w:rsid w:val="007E68D5"/>
    <w:rsid w:val="007F3228"/>
    <w:rsid w:val="007F5B1C"/>
    <w:rsid w:val="007F765F"/>
    <w:rsid w:val="007F7ADA"/>
    <w:rsid w:val="00802603"/>
    <w:rsid w:val="00807942"/>
    <w:rsid w:val="008202C6"/>
    <w:rsid w:val="0082603B"/>
    <w:rsid w:val="0083283E"/>
    <w:rsid w:val="0083473E"/>
    <w:rsid w:val="00835902"/>
    <w:rsid w:val="00835C90"/>
    <w:rsid w:val="00841540"/>
    <w:rsid w:val="00843261"/>
    <w:rsid w:val="00845E78"/>
    <w:rsid w:val="00852713"/>
    <w:rsid w:val="008665BE"/>
    <w:rsid w:val="00880762"/>
    <w:rsid w:val="00882485"/>
    <w:rsid w:val="008958A1"/>
    <w:rsid w:val="008963B6"/>
    <w:rsid w:val="008A0E6C"/>
    <w:rsid w:val="008A28BD"/>
    <w:rsid w:val="008A632F"/>
    <w:rsid w:val="008B376B"/>
    <w:rsid w:val="008B7E5D"/>
    <w:rsid w:val="008C60B4"/>
    <w:rsid w:val="008D0188"/>
    <w:rsid w:val="008D5CB8"/>
    <w:rsid w:val="008D684E"/>
    <w:rsid w:val="008E38AF"/>
    <w:rsid w:val="008E4392"/>
    <w:rsid w:val="008E468C"/>
    <w:rsid w:val="00902471"/>
    <w:rsid w:val="009027F7"/>
    <w:rsid w:val="009140BA"/>
    <w:rsid w:val="009352EE"/>
    <w:rsid w:val="009528B3"/>
    <w:rsid w:val="00977791"/>
    <w:rsid w:val="009A33CC"/>
    <w:rsid w:val="009B2ACF"/>
    <w:rsid w:val="009D69E9"/>
    <w:rsid w:val="00A109BF"/>
    <w:rsid w:val="00A11439"/>
    <w:rsid w:val="00A131F5"/>
    <w:rsid w:val="00A17D35"/>
    <w:rsid w:val="00A2590C"/>
    <w:rsid w:val="00A32E35"/>
    <w:rsid w:val="00A358D5"/>
    <w:rsid w:val="00A3668B"/>
    <w:rsid w:val="00A3681E"/>
    <w:rsid w:val="00A51DE7"/>
    <w:rsid w:val="00A524EB"/>
    <w:rsid w:val="00A66071"/>
    <w:rsid w:val="00A702AF"/>
    <w:rsid w:val="00A81625"/>
    <w:rsid w:val="00A87731"/>
    <w:rsid w:val="00A975E1"/>
    <w:rsid w:val="00AA7274"/>
    <w:rsid w:val="00AB45F1"/>
    <w:rsid w:val="00AC1557"/>
    <w:rsid w:val="00AC5ECB"/>
    <w:rsid w:val="00AE1757"/>
    <w:rsid w:val="00AE3634"/>
    <w:rsid w:val="00AF4521"/>
    <w:rsid w:val="00B04F01"/>
    <w:rsid w:val="00B35470"/>
    <w:rsid w:val="00B35AE0"/>
    <w:rsid w:val="00B35FF5"/>
    <w:rsid w:val="00B40993"/>
    <w:rsid w:val="00B431FA"/>
    <w:rsid w:val="00B44F69"/>
    <w:rsid w:val="00B45469"/>
    <w:rsid w:val="00B50834"/>
    <w:rsid w:val="00B51DA8"/>
    <w:rsid w:val="00B547E6"/>
    <w:rsid w:val="00B54EFA"/>
    <w:rsid w:val="00B6024E"/>
    <w:rsid w:val="00B718E2"/>
    <w:rsid w:val="00B913D2"/>
    <w:rsid w:val="00B95901"/>
    <w:rsid w:val="00B977FB"/>
    <w:rsid w:val="00BA0DA6"/>
    <w:rsid w:val="00BA57E6"/>
    <w:rsid w:val="00BA64AF"/>
    <w:rsid w:val="00BB1E3F"/>
    <w:rsid w:val="00BC074D"/>
    <w:rsid w:val="00BC40E6"/>
    <w:rsid w:val="00BD1D42"/>
    <w:rsid w:val="00BF25DF"/>
    <w:rsid w:val="00BF475C"/>
    <w:rsid w:val="00C0342F"/>
    <w:rsid w:val="00C1560A"/>
    <w:rsid w:val="00C25DC0"/>
    <w:rsid w:val="00C27BAC"/>
    <w:rsid w:val="00C315B7"/>
    <w:rsid w:val="00C40464"/>
    <w:rsid w:val="00C42475"/>
    <w:rsid w:val="00C50B3F"/>
    <w:rsid w:val="00C55961"/>
    <w:rsid w:val="00C63414"/>
    <w:rsid w:val="00C639C6"/>
    <w:rsid w:val="00C66B6C"/>
    <w:rsid w:val="00C727F1"/>
    <w:rsid w:val="00C75961"/>
    <w:rsid w:val="00C80F27"/>
    <w:rsid w:val="00C865F7"/>
    <w:rsid w:val="00C874C8"/>
    <w:rsid w:val="00C92B34"/>
    <w:rsid w:val="00C979FF"/>
    <w:rsid w:val="00CA474B"/>
    <w:rsid w:val="00CC0E41"/>
    <w:rsid w:val="00CC18B9"/>
    <w:rsid w:val="00CC7A32"/>
    <w:rsid w:val="00CD47DC"/>
    <w:rsid w:val="00CE278E"/>
    <w:rsid w:val="00CE32C4"/>
    <w:rsid w:val="00CF0F4E"/>
    <w:rsid w:val="00CF59A6"/>
    <w:rsid w:val="00CF77BF"/>
    <w:rsid w:val="00D03A65"/>
    <w:rsid w:val="00D14D1D"/>
    <w:rsid w:val="00D14F5F"/>
    <w:rsid w:val="00D251A7"/>
    <w:rsid w:val="00D35DEF"/>
    <w:rsid w:val="00D54846"/>
    <w:rsid w:val="00D57752"/>
    <w:rsid w:val="00D602E3"/>
    <w:rsid w:val="00D610BA"/>
    <w:rsid w:val="00D65ADF"/>
    <w:rsid w:val="00D860E5"/>
    <w:rsid w:val="00D9335D"/>
    <w:rsid w:val="00D962E6"/>
    <w:rsid w:val="00DA1617"/>
    <w:rsid w:val="00DA2B6D"/>
    <w:rsid w:val="00DA3DE4"/>
    <w:rsid w:val="00DA574A"/>
    <w:rsid w:val="00DB559C"/>
    <w:rsid w:val="00DC03BF"/>
    <w:rsid w:val="00DC1D6D"/>
    <w:rsid w:val="00DC2194"/>
    <w:rsid w:val="00DD5618"/>
    <w:rsid w:val="00DD7CB9"/>
    <w:rsid w:val="00DE58D2"/>
    <w:rsid w:val="00E05A4F"/>
    <w:rsid w:val="00E131D0"/>
    <w:rsid w:val="00E23558"/>
    <w:rsid w:val="00E255C4"/>
    <w:rsid w:val="00E26D29"/>
    <w:rsid w:val="00E273B4"/>
    <w:rsid w:val="00E322D0"/>
    <w:rsid w:val="00E637A8"/>
    <w:rsid w:val="00E85032"/>
    <w:rsid w:val="00E9095F"/>
    <w:rsid w:val="00EA56CE"/>
    <w:rsid w:val="00EA6257"/>
    <w:rsid w:val="00EA6636"/>
    <w:rsid w:val="00EB1DCA"/>
    <w:rsid w:val="00ED32AA"/>
    <w:rsid w:val="00EE57B2"/>
    <w:rsid w:val="00EF7D47"/>
    <w:rsid w:val="00F154F6"/>
    <w:rsid w:val="00F17CEF"/>
    <w:rsid w:val="00F520AC"/>
    <w:rsid w:val="00F6436A"/>
    <w:rsid w:val="00F779F5"/>
    <w:rsid w:val="00F834BA"/>
    <w:rsid w:val="00F83638"/>
    <w:rsid w:val="00F8799F"/>
    <w:rsid w:val="00FB56AB"/>
    <w:rsid w:val="00FB6268"/>
    <w:rsid w:val="00FC4C3A"/>
    <w:rsid w:val="00FC7127"/>
    <w:rsid w:val="00FD00B4"/>
    <w:rsid w:val="00FD053F"/>
    <w:rsid w:val="00FD6E05"/>
    <w:rsid w:val="00FE52F7"/>
    <w:rsid w:val="00FF0933"/>
    <w:rsid w:val="241F0E8F"/>
    <w:rsid w:val="2522F0B5"/>
    <w:rsid w:val="267EB6F3"/>
    <w:rsid w:val="7C14E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E93829-1748-4635-AEBB-E38F31ADD516}"/>
  <w14:docId w14:val="0E5359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A3E"/>
    <w:pPr>
      <w:spacing w:after="200" w:line="276" w:lineRule="auto"/>
    </w:pPr>
    <w:rPr>
      <w:rFonts w:ascii="Calibri" w:hAnsi="Calibri" w:eastAsia="Calibri"/>
      <w:sz w:val="22"/>
      <w:szCs w:val="22"/>
      <w:lang w:val="en-GB" w:eastAsia="en-US"/>
    </w:rPr>
  </w:style>
  <w:style w:type="paragraph" w:styleId="Heading2">
    <w:name w:val="heading 2"/>
    <w:basedOn w:val="Normal"/>
    <w:next w:val="Normal"/>
    <w:link w:val="Heading2Char"/>
    <w:qFormat/>
    <w:rsid w:val="009027F7"/>
    <w:pPr>
      <w:keepNext/>
      <w:spacing w:after="0" w:line="240" w:lineRule="auto"/>
      <w:outlineLvl w:val="1"/>
    </w:pPr>
    <w:rPr>
      <w:rFonts w:ascii="Arial" w:hAnsi="Arial" w:eastAsia="Times New Roman"/>
      <w:b/>
      <w:bCs/>
      <w:sz w:val="28"/>
      <w:szCs w:val="24"/>
      <w:lang w:val="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link w:val="BodyTextChar"/>
    <w:rsid w:val="009027F7"/>
    <w:pPr>
      <w:widowControl w:val="0"/>
      <w:spacing w:after="0" w:line="240" w:lineRule="auto"/>
    </w:pPr>
    <w:rPr>
      <w:rFonts w:ascii="Verdana" w:hAnsi="Verdana" w:eastAsia="Times New Roman"/>
      <w:b/>
      <w:sz w:val="24"/>
      <w:szCs w:val="20"/>
      <w:lang w:val="x-none"/>
    </w:rPr>
  </w:style>
  <w:style w:type="character" w:styleId="Hyperlink">
    <w:name w:val="Hyperlink"/>
    <w:uiPriority w:val="99"/>
    <w:rsid w:val="009027F7"/>
    <w:rPr>
      <w:color w:val="0000FF"/>
      <w:u w:val="single"/>
    </w:rPr>
  </w:style>
  <w:style w:type="paragraph" w:styleId="Footer">
    <w:name w:val="footer"/>
    <w:basedOn w:val="Normal"/>
    <w:link w:val="FooterChar"/>
    <w:uiPriority w:val="99"/>
    <w:rsid w:val="00195459"/>
    <w:pPr>
      <w:tabs>
        <w:tab w:val="center" w:pos="4153"/>
        <w:tab w:val="right" w:pos="8306"/>
      </w:tabs>
      <w:spacing w:after="0" w:line="240" w:lineRule="auto"/>
    </w:pPr>
    <w:rPr>
      <w:rFonts w:ascii="Times New Roman" w:hAnsi="Times New Roman" w:eastAsia="Times New Roman"/>
      <w:sz w:val="24"/>
      <w:szCs w:val="24"/>
      <w:lang w:val="x-none"/>
    </w:rPr>
  </w:style>
  <w:style w:type="paragraph" w:styleId="Header">
    <w:name w:val="header"/>
    <w:basedOn w:val="Normal"/>
    <w:link w:val="HeaderChar"/>
    <w:uiPriority w:val="99"/>
    <w:rsid w:val="008E468C"/>
    <w:pPr>
      <w:tabs>
        <w:tab w:val="center" w:pos="4513"/>
        <w:tab w:val="right" w:pos="9026"/>
      </w:tabs>
    </w:pPr>
    <w:rPr>
      <w:lang w:val="x-none"/>
    </w:rPr>
  </w:style>
  <w:style w:type="character" w:styleId="HeaderChar" w:customStyle="1">
    <w:name w:val="Header Char"/>
    <w:link w:val="Header"/>
    <w:uiPriority w:val="99"/>
    <w:rsid w:val="008E468C"/>
    <w:rPr>
      <w:rFonts w:ascii="Calibri" w:hAnsi="Calibri" w:eastAsia="Calibri"/>
      <w:sz w:val="22"/>
      <w:szCs w:val="22"/>
      <w:lang w:eastAsia="en-US"/>
    </w:rPr>
  </w:style>
  <w:style w:type="paragraph" w:styleId="BalloonText">
    <w:name w:val="Balloon Text"/>
    <w:basedOn w:val="Normal"/>
    <w:link w:val="BalloonTextChar"/>
    <w:rsid w:val="008E468C"/>
    <w:pPr>
      <w:spacing w:after="0" w:line="240" w:lineRule="auto"/>
    </w:pPr>
    <w:rPr>
      <w:rFonts w:ascii="Tahoma" w:hAnsi="Tahoma"/>
      <w:sz w:val="16"/>
      <w:szCs w:val="16"/>
      <w:lang w:val="x-none"/>
    </w:rPr>
  </w:style>
  <w:style w:type="character" w:styleId="BalloonTextChar" w:customStyle="1">
    <w:name w:val="Balloon Text Char"/>
    <w:link w:val="BalloonText"/>
    <w:rsid w:val="008E468C"/>
    <w:rPr>
      <w:rFonts w:ascii="Tahoma" w:hAnsi="Tahoma" w:eastAsia="Calibri" w:cs="Tahoma"/>
      <w:sz w:val="16"/>
      <w:szCs w:val="16"/>
      <w:lang w:eastAsia="en-US"/>
    </w:rPr>
  </w:style>
  <w:style w:type="character" w:styleId="Heading2Char" w:customStyle="1">
    <w:name w:val="Heading 2 Char"/>
    <w:link w:val="Heading2"/>
    <w:rsid w:val="000A0489"/>
    <w:rPr>
      <w:rFonts w:ascii="Arial" w:hAnsi="Arial" w:cs="Arial"/>
      <w:b/>
      <w:bCs/>
      <w:sz w:val="28"/>
      <w:szCs w:val="24"/>
      <w:lang w:eastAsia="en-US"/>
    </w:rPr>
  </w:style>
  <w:style w:type="character" w:styleId="BodyTextChar" w:customStyle="1">
    <w:name w:val="Body Text Char"/>
    <w:link w:val="BodyText"/>
    <w:rsid w:val="000A0489"/>
    <w:rPr>
      <w:rFonts w:ascii="Verdana" w:hAnsi="Verdana"/>
      <w:b/>
      <w:sz w:val="24"/>
      <w:lang w:eastAsia="en-US"/>
    </w:rPr>
  </w:style>
  <w:style w:type="paragraph" w:styleId="ColorfulList-Accent1">
    <w:name w:val="Colorful List Accent 1"/>
    <w:basedOn w:val="Normal"/>
    <w:uiPriority w:val="34"/>
    <w:qFormat/>
    <w:rsid w:val="001F156E"/>
    <w:pPr>
      <w:ind w:left="720"/>
    </w:pPr>
  </w:style>
  <w:style w:type="character" w:styleId="FooterChar" w:customStyle="1">
    <w:name w:val="Footer Char"/>
    <w:link w:val="Footer"/>
    <w:uiPriority w:val="99"/>
    <w:rsid w:val="00762F35"/>
    <w:rPr>
      <w:sz w:val="24"/>
      <w:szCs w:val="24"/>
      <w:lang w:eastAsia="en-US"/>
    </w:rPr>
  </w:style>
  <w:style w:type="paragraph" w:styleId="TableParagraph" w:customStyle="1">
    <w:name w:val="Table Paragraph"/>
    <w:basedOn w:val="Normal"/>
    <w:uiPriority w:val="1"/>
    <w:qFormat/>
    <w:rsid w:val="00580CA8"/>
    <w:pPr>
      <w:widowControl w:val="0"/>
      <w:spacing w:after="0" w:line="240" w:lineRule="auto"/>
    </w:pPr>
    <w:rPr>
      <w:lang w:val="en-US"/>
    </w:rPr>
  </w:style>
  <w:style w:type="paragraph" w:styleId="Body" w:customStyle="1">
    <w:name w:val="Body"/>
    <w:rsid w:val="006A64E9"/>
    <w:pPr>
      <w:pBdr>
        <w:top w:val="nil"/>
        <w:left w:val="nil"/>
        <w:bottom w:val="nil"/>
        <w:right w:val="nil"/>
        <w:between w:val="nil"/>
        <w:bar w:val="nil"/>
      </w:pBdr>
    </w:pPr>
    <w:rPr>
      <w:rFonts w:ascii="Helvetica" w:hAnsi="Helvetica" w:eastAsia="Arial Unicode MS" w:cs="Arial Unicode MS"/>
      <w:color w:val="000000"/>
      <w:sz w:val="22"/>
      <w:szCs w:val="22"/>
      <w:bdr w:val="nil"/>
      <w:lang w:eastAsia="en-GB"/>
    </w:rPr>
  </w:style>
  <w:style w:type="paragraph" w:styleId="ListParagraph">
    <w:name w:val="List Paragraph"/>
    <w:basedOn w:val="Normal"/>
    <w:uiPriority w:val="34"/>
    <w:qFormat/>
    <w:rsid w:val="007F7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13805">
      <w:bodyDiv w:val="1"/>
      <w:marLeft w:val="0"/>
      <w:marRight w:val="0"/>
      <w:marTop w:val="0"/>
      <w:marBottom w:val="0"/>
      <w:divBdr>
        <w:top w:val="none" w:sz="0" w:space="0" w:color="auto"/>
        <w:left w:val="none" w:sz="0" w:space="0" w:color="auto"/>
        <w:bottom w:val="none" w:sz="0" w:space="0" w:color="auto"/>
        <w:right w:val="none" w:sz="0" w:space="0" w:color="auto"/>
      </w:divBdr>
    </w:div>
    <w:div w:id="2126802085">
      <w:bodyDiv w:val="1"/>
      <w:marLeft w:val="0"/>
      <w:marRight w:val="0"/>
      <w:marTop w:val="0"/>
      <w:marBottom w:val="0"/>
      <w:divBdr>
        <w:top w:val="none" w:sz="0" w:space="0" w:color="auto"/>
        <w:left w:val="none" w:sz="0" w:space="0" w:color="auto"/>
        <w:bottom w:val="none" w:sz="0" w:space="0" w:color="auto"/>
        <w:right w:val="none" w:sz="0" w:space="0" w:color="auto"/>
      </w:divBdr>
    </w:div>
    <w:div w:id="21395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2" ma:contentTypeDescription="Create a new document." ma:contentTypeScope="" ma:versionID="02ed2e6120da146c0a49ac4b555a9495">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3bf17fce5518b3dc62e2811d591663e7"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0817-5CC4-4AA3-8D91-616E4B8CEB16}">
  <ds:schemaRefs>
    <ds:schemaRef ds:uri="http://schemas.microsoft.com/sharepoint/v3/contenttype/forms"/>
  </ds:schemaRefs>
</ds:datastoreItem>
</file>

<file path=customXml/itemProps2.xml><?xml version="1.0" encoding="utf-8"?>
<ds:datastoreItem xmlns:ds="http://schemas.openxmlformats.org/officeDocument/2006/customXml" ds:itemID="{9594CFB4-6256-4A68-825A-76D2E29FF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5441b-ac65-413a-b9ea-951460e3cb54"/>
    <ds:schemaRef ds:uri="c710c3e3-7f9d-4a4d-ac51-7fe0e51f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56B6E-EB37-4718-AAD7-1AE4549CEA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dc:title>
  <dc:subject/>
  <dc:creator>MS</dc:creator>
  <keywords/>
  <lastModifiedBy>Gemma Orr</lastModifiedBy>
  <revision>5</revision>
  <lastPrinted>2019-05-22T16:06:00.0000000Z</lastPrinted>
  <dcterms:created xsi:type="dcterms:W3CDTF">2020-05-27T13:09:00.0000000Z</dcterms:created>
  <dcterms:modified xsi:type="dcterms:W3CDTF">2020-06-01T11:09:33.5809436Z</dcterms:modified>
</coreProperties>
</file>